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D" w:rsidRPr="003E3C1C" w:rsidRDefault="0088568E" w:rsidP="00A945E0">
      <w:pPr>
        <w:ind w:left="340" w:hanging="340"/>
        <w:jc w:val="left"/>
        <w:rPr>
          <w:sz w:val="24"/>
          <w:szCs w:val="24"/>
        </w:rPr>
      </w:pPr>
      <w:r>
        <w:rPr>
          <w:rFonts w:ascii="Arial" w:hAnsi="Arial"/>
          <w:sz w:val="28"/>
        </w:rPr>
        <w:t xml:space="preserve"> </w:t>
      </w:r>
      <w:r w:rsidR="00713569">
        <w:rPr>
          <w:rFonts w:ascii="Arial" w:hAnsi="Arial"/>
          <w:sz w:val="28"/>
        </w:rPr>
        <w:t xml:space="preserve"> </w:t>
      </w:r>
      <w:r w:rsidR="002B7D82" w:rsidRPr="007C3093">
        <w:rPr>
          <w:rFonts w:ascii="Arial" w:hAnsi="Arial"/>
          <w:sz w:val="28"/>
        </w:rPr>
        <w:t xml:space="preserve"> </w:t>
      </w:r>
      <w:r w:rsidR="00855560" w:rsidRPr="00F272A0">
        <w:rPr>
          <w:rFonts w:ascii="Arial" w:hAnsi="Arial"/>
          <w:sz w:val="28"/>
        </w:rPr>
        <w:t xml:space="preserve"> </w:t>
      </w:r>
      <w:r w:rsidR="009B705C" w:rsidRPr="00F272A0">
        <w:rPr>
          <w:rFonts w:ascii="Arial" w:hAnsi="Arial"/>
          <w:sz w:val="28"/>
        </w:rPr>
        <w:t xml:space="preserve"> </w:t>
      </w:r>
      <w:r w:rsidR="001E20A6" w:rsidRPr="00F272A0">
        <w:rPr>
          <w:rFonts w:ascii="Arial" w:hAnsi="Arial"/>
          <w:sz w:val="28"/>
        </w:rPr>
        <w:t xml:space="preserve"> </w:t>
      </w:r>
      <w:r w:rsidR="00704734" w:rsidRPr="00F272A0">
        <w:rPr>
          <w:rFonts w:ascii="Arial" w:hAnsi="Arial"/>
          <w:sz w:val="28"/>
        </w:rPr>
        <w:t xml:space="preserve">              </w:t>
      </w:r>
      <w:r w:rsidR="0045740E" w:rsidRPr="00F272A0">
        <w:rPr>
          <w:rFonts w:ascii="Arial" w:hAnsi="Arial"/>
          <w:noProof/>
          <w:sz w:val="28"/>
          <w:lang w:eastAsia="el-GR"/>
        </w:rPr>
        <w:drawing>
          <wp:inline distT="0" distB="0" distL="0" distR="0">
            <wp:extent cx="600075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E2D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201BD6" w:rsidRPr="00F272A0">
        <w:rPr>
          <w:rFonts w:ascii="Arial" w:hAnsi="Arial"/>
          <w:sz w:val="28"/>
        </w:rPr>
        <w:t xml:space="preserve">              </w:t>
      </w:r>
      <w:r w:rsidR="00563CD4" w:rsidRPr="00F272A0">
        <w:rPr>
          <w:rFonts w:ascii="Arial" w:hAnsi="Arial"/>
          <w:sz w:val="28"/>
        </w:rPr>
        <w:t xml:space="preserve">                                                                                                                 </w:t>
      </w:r>
      <w:r w:rsidR="007F395C" w:rsidRPr="00F272A0">
        <w:rPr>
          <w:rFonts w:ascii="Arial" w:hAnsi="Arial"/>
          <w:sz w:val="28"/>
        </w:rPr>
        <w:tab/>
      </w:r>
      <w:r w:rsidR="007F395C" w:rsidRPr="00F272A0">
        <w:rPr>
          <w:sz w:val="24"/>
          <w:szCs w:val="24"/>
        </w:rPr>
        <w:t>ΕΛΛΗΝΙΚΗ ΔΗΜΟΚΡΑΤΙΑ</w:t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547E2D" w:rsidRPr="00DF09B3">
        <w:rPr>
          <w:sz w:val="24"/>
          <w:szCs w:val="24"/>
        </w:rPr>
        <w:t>Ν. Μουδανιά</w:t>
      </w:r>
      <w:r w:rsidR="00315B78" w:rsidRPr="00DF09B3">
        <w:rPr>
          <w:sz w:val="24"/>
          <w:szCs w:val="24"/>
        </w:rPr>
        <w:t>,</w:t>
      </w:r>
      <w:r w:rsidR="00C4194C" w:rsidRPr="00DF09B3">
        <w:rPr>
          <w:sz w:val="24"/>
          <w:szCs w:val="24"/>
        </w:rPr>
        <w:t xml:space="preserve"> </w:t>
      </w:r>
      <w:r w:rsidR="00D00D12" w:rsidRPr="00DF09B3">
        <w:rPr>
          <w:sz w:val="24"/>
          <w:szCs w:val="24"/>
        </w:rPr>
        <w:t>1</w:t>
      </w:r>
      <w:r w:rsidR="00DF09B3" w:rsidRPr="00DF09B3">
        <w:rPr>
          <w:sz w:val="24"/>
          <w:szCs w:val="24"/>
        </w:rPr>
        <w:t>4</w:t>
      </w:r>
      <w:r w:rsidR="00DA3E0D" w:rsidRPr="00DF09B3">
        <w:rPr>
          <w:sz w:val="24"/>
          <w:szCs w:val="24"/>
        </w:rPr>
        <w:t>/</w:t>
      </w:r>
      <w:r w:rsidR="005E0055" w:rsidRPr="00DF09B3">
        <w:rPr>
          <w:sz w:val="24"/>
          <w:szCs w:val="24"/>
        </w:rPr>
        <w:t>8</w:t>
      </w:r>
      <w:r w:rsidR="00DA3E0D" w:rsidRPr="00DF09B3">
        <w:rPr>
          <w:sz w:val="24"/>
          <w:szCs w:val="24"/>
        </w:rPr>
        <w:t>/2025</w:t>
      </w:r>
    </w:p>
    <w:p w:rsidR="00212D31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</w:t>
      </w:r>
      <w:r w:rsidR="00A02B5B" w:rsidRPr="00F272A0">
        <w:rPr>
          <w:sz w:val="24"/>
          <w:szCs w:val="24"/>
        </w:rPr>
        <w:t xml:space="preserve">  </w:t>
      </w:r>
      <w:r w:rsidRPr="00F272A0">
        <w:rPr>
          <w:sz w:val="24"/>
          <w:szCs w:val="24"/>
        </w:rPr>
        <w:t>ΝΟΜΟ</w:t>
      </w:r>
      <w:r w:rsidR="00F935D3" w:rsidRPr="00F272A0">
        <w:rPr>
          <w:sz w:val="24"/>
          <w:szCs w:val="24"/>
        </w:rPr>
        <w:t>Σ ΧΑΛΚΙΔΙΚΗΣ</w:t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</w:p>
    <w:p w:rsidR="007C3093" w:rsidRDefault="008C53B7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 </w:t>
      </w:r>
      <w:r w:rsidR="00A945E0">
        <w:rPr>
          <w:sz w:val="24"/>
          <w:szCs w:val="24"/>
        </w:rPr>
        <w:t xml:space="preserve"> </w:t>
      </w:r>
      <w:r w:rsidRPr="00F272A0">
        <w:rPr>
          <w:sz w:val="24"/>
          <w:szCs w:val="24"/>
        </w:rPr>
        <w:t>ΔΗΜΟΣ ΝΕΑΣ ΠΡΟΠΟΝΤΙΔΑΣ</w:t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AB236A" w:rsidRPr="00F272A0">
        <w:rPr>
          <w:sz w:val="24"/>
          <w:szCs w:val="24"/>
        </w:rPr>
        <w:t xml:space="preserve"> </w:t>
      </w:r>
      <w:r w:rsidR="00531FBC">
        <w:rPr>
          <w:sz w:val="24"/>
          <w:szCs w:val="24"/>
        </w:rPr>
        <w:t xml:space="preserve">                 </w:t>
      </w:r>
    </w:p>
    <w:p w:rsidR="001D40D8" w:rsidRPr="00F272A0" w:rsidRDefault="007C3093" w:rsidP="00A945E0">
      <w:pPr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DF4579" w:rsidRPr="00F272A0" w:rsidRDefault="00547E2D" w:rsidP="00F305BD">
      <w:pPr>
        <w:spacing w:after="100" w:afterAutospacing="1"/>
        <w:ind w:left="340" w:hanging="340"/>
        <w:rPr>
          <w:b/>
          <w:sz w:val="24"/>
          <w:szCs w:val="24"/>
          <w:u w:val="single"/>
        </w:rPr>
      </w:pPr>
      <w:r w:rsidRPr="00F272A0">
        <w:rPr>
          <w:sz w:val="24"/>
          <w:szCs w:val="24"/>
        </w:rPr>
        <w:t xml:space="preserve">                  </w:t>
      </w:r>
      <w:r w:rsidRPr="00F272A0">
        <w:rPr>
          <w:b/>
          <w:sz w:val="24"/>
          <w:szCs w:val="24"/>
        </w:rPr>
        <w:t xml:space="preserve">                                </w:t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D13E4" w:rsidP="00F305BD">
      <w:pPr>
        <w:spacing w:after="100" w:afterAutospacing="1"/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47E2D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ΠΡΟΣ:</w:t>
      </w:r>
      <w:r w:rsidR="008D23F4" w:rsidRPr="00F272A0">
        <w:rPr>
          <w:b/>
          <w:sz w:val="24"/>
          <w:szCs w:val="24"/>
        </w:rPr>
        <w:t xml:space="preserve"> </w:t>
      </w:r>
      <w:r w:rsidR="008D23F4" w:rsidRPr="00F272A0">
        <w:rPr>
          <w:sz w:val="24"/>
          <w:szCs w:val="24"/>
        </w:rPr>
        <w:t>1.</w:t>
      </w:r>
      <w:r w:rsidR="008D23F4" w:rsidRPr="00F272A0">
        <w:rPr>
          <w:b/>
          <w:sz w:val="24"/>
          <w:szCs w:val="24"/>
        </w:rPr>
        <w:t xml:space="preserve"> </w:t>
      </w:r>
      <w:r w:rsidRPr="00F272A0">
        <w:rPr>
          <w:sz w:val="24"/>
          <w:szCs w:val="24"/>
        </w:rPr>
        <w:t xml:space="preserve">κ.κ. Δημοτικούς Συμβούλους </w:t>
      </w:r>
      <w:r w:rsidRPr="00F272A0">
        <w:rPr>
          <w:b/>
          <w:sz w:val="24"/>
          <w:szCs w:val="24"/>
        </w:rPr>
        <w:t xml:space="preserve"> </w:t>
      </w:r>
    </w:p>
    <w:p w:rsidR="00547E2D" w:rsidRPr="003E3C1C" w:rsidRDefault="00547E2D" w:rsidP="00A945E0">
      <w:pPr>
        <w:ind w:left="340" w:hanging="340"/>
        <w:rPr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>Νέας Προποντίδας</w:t>
      </w:r>
      <w:r w:rsidRPr="00F272A0">
        <w:rPr>
          <w:sz w:val="24"/>
          <w:szCs w:val="24"/>
        </w:rPr>
        <w:t xml:space="preserve">     </w:t>
      </w:r>
    </w:p>
    <w:p w:rsidR="00547E2D" w:rsidRPr="00F272A0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 xml:space="preserve">2. </w:t>
      </w:r>
      <w:r w:rsidRPr="00F272A0">
        <w:rPr>
          <w:sz w:val="24"/>
          <w:szCs w:val="24"/>
        </w:rPr>
        <w:t xml:space="preserve">κ.κ. Προέδρους Κοινοτήτων </w:t>
      </w:r>
    </w:p>
    <w:p w:rsidR="008D23F4" w:rsidRPr="00F272A0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3. Δήμαρχο Ν. Προποντίδας, </w:t>
      </w:r>
    </w:p>
    <w:p w:rsidR="00402CA7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Pr="00F272A0">
        <w:rPr>
          <w:sz w:val="24"/>
          <w:szCs w:val="24"/>
        </w:rPr>
        <w:t>κ. Εμμανουήλ Καρρά</w:t>
      </w:r>
      <w:r w:rsidRPr="00F272A0">
        <w:rPr>
          <w:b/>
          <w:sz w:val="24"/>
          <w:szCs w:val="24"/>
        </w:rPr>
        <w:t>.</w:t>
      </w:r>
      <w:r w:rsidR="00402CA7" w:rsidRPr="00F272A0">
        <w:rPr>
          <w:b/>
          <w:sz w:val="24"/>
          <w:szCs w:val="24"/>
        </w:rPr>
        <w:t xml:space="preserve"> </w:t>
      </w:r>
    </w:p>
    <w:p w:rsidR="00792DD9" w:rsidRPr="00792DD9" w:rsidRDefault="00792DD9" w:rsidP="00A945E0">
      <w:pPr>
        <w:ind w:left="340" w:hanging="3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A01B2" w:rsidRPr="00FA01B2">
        <w:rPr>
          <w:sz w:val="24"/>
          <w:szCs w:val="24"/>
        </w:rPr>
        <w:t xml:space="preserve">                                4. Γ.Γ. του Δήμου, κ. </w:t>
      </w:r>
      <w:r w:rsidR="00FA01B2">
        <w:rPr>
          <w:sz w:val="24"/>
          <w:szCs w:val="24"/>
        </w:rPr>
        <w:t>Σαρόγλου Χαράλαμπο</w:t>
      </w:r>
    </w:p>
    <w:p w:rsidR="00441324" w:rsidRPr="00F272A0" w:rsidRDefault="00441324" w:rsidP="00A945E0">
      <w:pPr>
        <w:ind w:left="340" w:hanging="340"/>
        <w:rPr>
          <w:b/>
          <w:sz w:val="24"/>
          <w:szCs w:val="24"/>
        </w:rPr>
      </w:pPr>
    </w:p>
    <w:p w:rsidR="00A16D88" w:rsidRDefault="00A16D88" w:rsidP="00A16D88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D71AE4" w:rsidRPr="00542A92" w:rsidRDefault="00D71AE4" w:rsidP="00D71AE4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  <w:r w:rsidRPr="00542A92">
        <w:rPr>
          <w:b/>
          <w:sz w:val="24"/>
          <w:szCs w:val="24"/>
          <w:u w:val="single"/>
        </w:rPr>
        <w:t xml:space="preserve">ΠΡΟΣΚΛΗΣΗ ΣΥΓΚΛΗΣΗΣ ΔΗΜΟΤΙΚΟΥ ΣΥΜΒΟΥΛΙΟΥ ΣΕ </w:t>
      </w:r>
      <w:r w:rsidRPr="00542A92">
        <w:rPr>
          <w:b/>
          <w:sz w:val="24"/>
          <w:szCs w:val="24"/>
          <w:u w:val="single"/>
          <w:lang w:val="en-US"/>
        </w:rPr>
        <w:t>TAKTIKH</w:t>
      </w:r>
      <w:r w:rsidRPr="00542A92">
        <w:rPr>
          <w:b/>
          <w:sz w:val="24"/>
          <w:szCs w:val="24"/>
          <w:u w:val="single"/>
        </w:rPr>
        <w:t xml:space="preserve"> ΣΥΝΕΔΡΙΑΣΗ</w:t>
      </w:r>
    </w:p>
    <w:p w:rsidR="00D71AE4" w:rsidRPr="00AE672C" w:rsidRDefault="00D71AE4" w:rsidP="00D71AE4">
      <w:pPr>
        <w:tabs>
          <w:tab w:val="left" w:pos="0"/>
        </w:tabs>
        <w:suppressAutoHyphens/>
        <w:ind w:left="15" w:right="30" w:firstLine="425"/>
        <w:rPr>
          <w:b/>
          <w:sz w:val="24"/>
          <w:szCs w:val="24"/>
        </w:rPr>
      </w:pPr>
      <w:r w:rsidRPr="00542A92">
        <w:rPr>
          <w:sz w:val="24"/>
          <w:szCs w:val="24"/>
        </w:rPr>
        <w:t xml:space="preserve">Σας καλούμε να συμμετάσχετε στην τακτική συνεδρίαση του Σώματος που θα γίνει δια ζώσης στην αίθουσα δημοτικού συμβουλίου </w:t>
      </w:r>
      <w:r w:rsidR="005E0055" w:rsidRPr="005E0055">
        <w:rPr>
          <w:sz w:val="24"/>
          <w:szCs w:val="24"/>
        </w:rPr>
        <w:t xml:space="preserve">(άρθρο 11 του Ν. 5043/2023) </w:t>
      </w:r>
      <w:r w:rsidRPr="00F40D4B">
        <w:rPr>
          <w:sz w:val="24"/>
          <w:szCs w:val="24"/>
        </w:rPr>
        <w:t xml:space="preserve">την </w:t>
      </w:r>
      <w:r w:rsidR="00AE672C" w:rsidRPr="00AE672C">
        <w:rPr>
          <w:b/>
          <w:sz w:val="24"/>
          <w:szCs w:val="24"/>
        </w:rPr>
        <w:t>Δευτέρα</w:t>
      </w:r>
      <w:r w:rsidR="00AE672C">
        <w:rPr>
          <w:sz w:val="24"/>
          <w:szCs w:val="24"/>
        </w:rPr>
        <w:t xml:space="preserve"> </w:t>
      </w:r>
      <w:r w:rsidR="00AE672C" w:rsidRPr="00AE672C">
        <w:rPr>
          <w:b/>
          <w:sz w:val="24"/>
          <w:szCs w:val="24"/>
        </w:rPr>
        <w:t>18</w:t>
      </w:r>
      <w:r w:rsidRPr="00AE672C">
        <w:rPr>
          <w:b/>
          <w:sz w:val="24"/>
          <w:szCs w:val="24"/>
        </w:rPr>
        <w:t>/</w:t>
      </w:r>
      <w:r w:rsidR="005E0055" w:rsidRPr="00F40D4B">
        <w:rPr>
          <w:b/>
          <w:sz w:val="24"/>
          <w:szCs w:val="24"/>
        </w:rPr>
        <w:t>8</w:t>
      </w:r>
      <w:r w:rsidRPr="00F40D4B">
        <w:rPr>
          <w:b/>
          <w:sz w:val="24"/>
          <w:szCs w:val="24"/>
        </w:rPr>
        <w:t xml:space="preserve">/2025 </w:t>
      </w:r>
      <w:r w:rsidRPr="00F40D4B">
        <w:rPr>
          <w:sz w:val="24"/>
          <w:szCs w:val="24"/>
        </w:rPr>
        <w:t xml:space="preserve">και </w:t>
      </w:r>
      <w:r w:rsidRPr="00AE672C">
        <w:rPr>
          <w:sz w:val="24"/>
          <w:szCs w:val="24"/>
        </w:rPr>
        <w:t xml:space="preserve">ώρα </w:t>
      </w:r>
      <w:r w:rsidR="00AE672C" w:rsidRPr="00AE672C">
        <w:rPr>
          <w:b/>
          <w:sz w:val="24"/>
          <w:szCs w:val="24"/>
        </w:rPr>
        <w:t>20</w:t>
      </w:r>
      <w:r w:rsidRPr="00AE672C">
        <w:rPr>
          <w:b/>
          <w:sz w:val="24"/>
          <w:szCs w:val="24"/>
        </w:rPr>
        <w:t>:</w:t>
      </w:r>
      <w:r w:rsidR="003E1A32">
        <w:rPr>
          <w:b/>
          <w:sz w:val="24"/>
          <w:szCs w:val="24"/>
        </w:rPr>
        <w:t>30</w:t>
      </w:r>
    </w:p>
    <w:p w:rsidR="00D71AE4" w:rsidRDefault="00D71AE4" w:rsidP="00D71AE4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5B0F91" w:rsidRPr="00542A92" w:rsidRDefault="005B0F91" w:rsidP="00D71AE4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DF0227" w:rsidRDefault="00DF0227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DF0227">
        <w:rPr>
          <w:sz w:val="24"/>
          <w:szCs w:val="24"/>
        </w:rPr>
        <w:t>11</w:t>
      </w:r>
      <w:r w:rsidRPr="00DF022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αναμόρφωση προϋπολογισμού εσόδων εξόδων Δήμ</w:t>
      </w:r>
      <w:r w:rsidR="00A360FA">
        <w:rPr>
          <w:sz w:val="24"/>
          <w:szCs w:val="24"/>
        </w:rPr>
        <w:t>ου Νέας Προποντίδας, έτους 2025</w:t>
      </w:r>
    </w:p>
    <w:p w:rsidR="00E61089" w:rsidRDefault="00E61089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E61089">
        <w:rPr>
          <w:sz w:val="24"/>
          <w:szCs w:val="24"/>
        </w:rPr>
        <w:t>12η αναμόρφωση προϋπολογισμού εσόδων–εξόδων Δήμου Νέας Προποντίδας, έτους 2025</w:t>
      </w:r>
    </w:p>
    <w:p w:rsidR="00D716AD" w:rsidRDefault="00D716AD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D716AD">
        <w:rPr>
          <w:sz w:val="24"/>
          <w:szCs w:val="24"/>
        </w:rPr>
        <w:t xml:space="preserve">Έγκριση της </w:t>
      </w:r>
      <w:r>
        <w:rPr>
          <w:sz w:val="24"/>
          <w:szCs w:val="24"/>
        </w:rPr>
        <w:t>3</w:t>
      </w:r>
      <w:r w:rsidRPr="00D716AD">
        <w:rPr>
          <w:sz w:val="24"/>
          <w:szCs w:val="24"/>
        </w:rPr>
        <w:t>η</w:t>
      </w:r>
      <w:r>
        <w:rPr>
          <w:sz w:val="24"/>
          <w:szCs w:val="24"/>
        </w:rPr>
        <w:t>ς</w:t>
      </w:r>
      <w:r w:rsidRPr="00D716AD">
        <w:rPr>
          <w:sz w:val="24"/>
          <w:szCs w:val="24"/>
        </w:rPr>
        <w:t xml:space="preserve"> αναμόρφωση</w:t>
      </w:r>
      <w:r>
        <w:rPr>
          <w:sz w:val="24"/>
          <w:szCs w:val="24"/>
        </w:rPr>
        <w:t>ς</w:t>
      </w:r>
      <w:r w:rsidRPr="00D716AD">
        <w:rPr>
          <w:sz w:val="24"/>
          <w:szCs w:val="24"/>
        </w:rPr>
        <w:t xml:space="preserve"> προϋπολογισμού εσόδων–εξόδων Δ</w:t>
      </w:r>
      <w:r>
        <w:rPr>
          <w:sz w:val="24"/>
          <w:szCs w:val="24"/>
        </w:rPr>
        <w:t>ημοτικού Λιμενικού Ταμείου Δ</w:t>
      </w:r>
      <w:r w:rsidRPr="00D716AD">
        <w:rPr>
          <w:sz w:val="24"/>
          <w:szCs w:val="24"/>
        </w:rPr>
        <w:t>ήμου Νέας Προποντίδας, έτους 2025</w:t>
      </w:r>
    </w:p>
    <w:p w:rsidR="00595341" w:rsidRPr="00595341" w:rsidRDefault="00595341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>Έ</w:t>
      </w:r>
      <w:r w:rsidRPr="00D45002">
        <w:rPr>
          <w:sz w:val="24"/>
          <w:szCs w:val="24"/>
        </w:rPr>
        <w:t>γκριση</w:t>
      </w:r>
      <w:r>
        <w:rPr>
          <w:rFonts w:eastAsia="TimesNewRomanPSMT" w:cs="Arial"/>
          <w:b/>
          <w:bCs/>
          <w:i/>
          <w:iCs/>
          <w:color w:val="000000"/>
          <w:sz w:val="24"/>
          <w:szCs w:val="24"/>
          <w:lang w:eastAsia="zh-CN" w:bidi="hi-IN"/>
        </w:rPr>
        <w:t xml:space="preserve"> </w:t>
      </w:r>
      <w:r w:rsidRPr="00595341">
        <w:rPr>
          <w:rFonts w:eastAsia="TimesNewRomanPSMT" w:cs="Arial"/>
          <w:bCs/>
          <w:iCs/>
          <w:color w:val="000000"/>
          <w:sz w:val="24"/>
          <w:szCs w:val="24"/>
          <w:lang w:eastAsia="zh-CN" w:bidi="hi-IN"/>
        </w:rPr>
        <w:t xml:space="preserve">χορήγησης παράτασης προθεσμίας περαίωσης του έργου “ΕΠΕΚΤΑΣΗ Ε.Ε.Λ. ΦΛΟΓΗΤΩΝ- ΔΙΟΝΥΣΙΟΥ ΓΙΑ ΤΟΥΣ ΟΙΚΙΣΜΟΥΣ ΠΟΡΤΑΡΙΑΣ ΚΑΙ ΔΙΟΝΥΣΙΟΥ (ΦΑΣΗ Β2) (Αρ. </w:t>
      </w:r>
      <w:proofErr w:type="spellStart"/>
      <w:r w:rsidRPr="00595341">
        <w:rPr>
          <w:rFonts w:eastAsia="TimesNewRomanPSMT" w:cs="Arial"/>
          <w:bCs/>
          <w:iCs/>
          <w:color w:val="000000"/>
          <w:sz w:val="24"/>
          <w:szCs w:val="24"/>
          <w:lang w:eastAsia="zh-CN" w:bidi="hi-IN"/>
        </w:rPr>
        <w:t>μελ</w:t>
      </w:r>
      <w:proofErr w:type="spellEnd"/>
      <w:r w:rsidRPr="00595341">
        <w:rPr>
          <w:rFonts w:eastAsia="TimesNewRomanPSMT" w:cs="Arial"/>
          <w:bCs/>
          <w:iCs/>
          <w:color w:val="000000"/>
          <w:sz w:val="24"/>
          <w:szCs w:val="24"/>
          <w:lang w:eastAsia="zh-CN" w:bidi="hi-IN"/>
        </w:rPr>
        <w:t>: 12/19)</w:t>
      </w:r>
    </w:p>
    <w:p w:rsidR="00D45002" w:rsidRDefault="00D45002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>Έ</w:t>
      </w:r>
      <w:r w:rsidRPr="00D45002">
        <w:rPr>
          <w:sz w:val="24"/>
          <w:szCs w:val="24"/>
        </w:rPr>
        <w:t>γκριση παράτασης της προθεσμίας εκτέλεσης του έργου «Έργα αποκατάστασης ολοκλήρωσης αναβάθμισης &amp; εκσυγχρονισμού των ΕΕΛ των Δ.Κ. Μουδανιών και Καλλικράτειας του Δήμου Ν. Προποντίδας» (αρ. Μελ.: 12/2022)</w:t>
      </w:r>
    </w:p>
    <w:p w:rsidR="00CB300F" w:rsidRPr="00CB300F" w:rsidRDefault="00CB300F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B300F">
        <w:rPr>
          <w:sz w:val="24"/>
          <w:szCs w:val="24"/>
        </w:rPr>
        <w:t>Έγκριση Πρωτοκόλλου Οριστικής Παραλαβής του έργου: «ΑΝΑΠΛΑΣΗ ΚΕΝΤΡΙΚΗΣ ΠΛΑΤΕΙΑΣ Ν. ΗΡΑΚΛΕΙΑΣ» (Αρ. μελ:8/17)</w:t>
      </w:r>
    </w:p>
    <w:p w:rsidR="00B31748" w:rsidRDefault="00B31748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B31748">
        <w:rPr>
          <w:sz w:val="24"/>
          <w:szCs w:val="24"/>
        </w:rPr>
        <w:t xml:space="preserve">Συγκρότηση Επιτροπής παρακολούθησης και παραλαβής του άρθρου 221, παρ. 11 του Ν.4412/2016, που αφορά την σύμβαση της προμήθειας «Προμήθεια Φ/Β συστημάτων με εφαρμογή ενεργειακού συμψηφισμού στο υπ' </w:t>
      </w:r>
      <w:proofErr w:type="spellStart"/>
      <w:r w:rsidRPr="00B31748">
        <w:rPr>
          <w:sz w:val="24"/>
          <w:szCs w:val="24"/>
        </w:rPr>
        <w:t>αρίθμ</w:t>
      </w:r>
      <w:proofErr w:type="spellEnd"/>
      <w:r w:rsidRPr="00B31748">
        <w:rPr>
          <w:sz w:val="24"/>
          <w:szCs w:val="24"/>
        </w:rPr>
        <w:t>. 420 αγροτεμάχιο Κοινότητας Ν. Μουδανιών   (Αρ. Μελ. 34/2024)</w:t>
      </w:r>
    </w:p>
    <w:p w:rsidR="00366BBC" w:rsidRPr="00366BBC" w:rsidRDefault="00366BBC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366BBC">
        <w:rPr>
          <w:sz w:val="24"/>
          <w:szCs w:val="24"/>
        </w:rPr>
        <w:t>Έγκριση και παραλαβή της Φάσης Γ της Σύμβασης της μελέτης με τίτλο: «ΣΧΕΔΙΟ ΒΙΩΣΙΜΗΣ ΑΣΤΙΚΗΣ ΚΙΝΗΤΙΚΟΤΗΤΑΣ (ΣΒΑΚ) ΔΗΜΟΥ ΝΕΑΣ ΠΡΟΠΟΝΤΙΔΑΣ»</w:t>
      </w:r>
    </w:p>
    <w:p w:rsidR="005C20E2" w:rsidRPr="00735DF9" w:rsidRDefault="005C20E2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5C20E2">
        <w:rPr>
          <w:rFonts w:eastAsia="Courier New"/>
          <w:color w:val="000000"/>
          <w:sz w:val="24"/>
          <w:szCs w:val="24"/>
          <w:lang w:eastAsia="el-GR" w:bidi="el-GR"/>
        </w:rPr>
        <w:t>Αποδοχή της παραχώρησης σε χρήση έκτασης εμβαδού διακοσίων εννέα και τριάντα πέντε</w:t>
      </w:r>
      <w:r w:rsidRPr="005C20E2">
        <w:rPr>
          <w:rFonts w:eastAsia="Arial"/>
          <w:iCs/>
          <w:color w:val="000000"/>
          <w:sz w:val="24"/>
          <w:szCs w:val="24"/>
          <w:lang w:eastAsia="el-GR" w:bidi="el-GR"/>
        </w:rPr>
        <w:t xml:space="preserve"> (209,35 </w:t>
      </w:r>
      <w:r w:rsidRPr="005C20E2">
        <w:rPr>
          <w:rFonts w:eastAsia="Courier New"/>
          <w:color w:val="000000"/>
          <w:sz w:val="24"/>
          <w:szCs w:val="24"/>
          <w:lang w:val="en-US" w:eastAsia="en-US" w:bidi="en-US"/>
        </w:rPr>
        <w:t>m</w:t>
      </w:r>
      <w:r w:rsidRPr="005C20E2">
        <w:rPr>
          <w:rFonts w:eastAsia="Courier New"/>
          <w:color w:val="000000"/>
          <w:sz w:val="24"/>
          <w:szCs w:val="24"/>
          <w:lang w:eastAsia="en-US" w:bidi="en-US"/>
        </w:rPr>
        <w:t xml:space="preserve">2) </w:t>
      </w:r>
      <w:r w:rsidRPr="005C20E2">
        <w:rPr>
          <w:rFonts w:eastAsia="Courier New"/>
          <w:color w:val="000000"/>
          <w:sz w:val="24"/>
          <w:szCs w:val="24"/>
          <w:lang w:eastAsia="el-GR" w:bidi="el-GR"/>
        </w:rPr>
        <w:t xml:space="preserve">τετραγωνικών μέτρων, από το </w:t>
      </w:r>
      <w:proofErr w:type="spellStart"/>
      <w:r w:rsidRPr="005C20E2">
        <w:rPr>
          <w:rFonts w:eastAsia="Courier New"/>
          <w:color w:val="000000"/>
          <w:sz w:val="24"/>
          <w:szCs w:val="24"/>
          <w:lang w:eastAsia="el-GR" w:bidi="el-GR"/>
        </w:rPr>
        <w:t>κληροτεμάχιο</w:t>
      </w:r>
      <w:proofErr w:type="spellEnd"/>
      <w:r w:rsidRPr="005C20E2">
        <w:rPr>
          <w:rFonts w:eastAsia="Courier New"/>
          <w:color w:val="000000"/>
          <w:sz w:val="24"/>
          <w:szCs w:val="24"/>
          <w:lang w:eastAsia="el-GR" w:bidi="el-GR"/>
        </w:rPr>
        <w:t xml:space="preserve"> με αριθ. 3969 του αγροκτήματος Νέας </w:t>
      </w:r>
      <w:proofErr w:type="spellStart"/>
      <w:r w:rsidRPr="005C20E2">
        <w:rPr>
          <w:rFonts w:eastAsia="Courier New"/>
          <w:color w:val="000000"/>
          <w:sz w:val="24"/>
          <w:szCs w:val="24"/>
          <w:lang w:eastAsia="el-GR" w:bidi="el-GR"/>
        </w:rPr>
        <w:t>Τρίγλιας</w:t>
      </w:r>
      <w:proofErr w:type="spellEnd"/>
      <w:r w:rsidRPr="005C20E2">
        <w:rPr>
          <w:rFonts w:eastAsia="Courier New"/>
          <w:color w:val="000000"/>
          <w:sz w:val="24"/>
          <w:szCs w:val="24"/>
          <w:lang w:eastAsia="el-GR" w:bidi="el-GR"/>
        </w:rPr>
        <w:t xml:space="preserve">, για την κατασκευή αντλιοστασίου στα πλαίσια του έργου: «ΚΑΤΑΣΚΕΥΗ ΦΡΑΓΜΑΤΟΣ ΚΑΙ ΤΑΜΙΕΥΤΗΡΑ, ΑΓΩΓΟΥ ΜΕΤΑΦΟΡΑΣ ΝΕΡΟΥ ΑΠΟ ΤΟΝ ΤΑΜΙΕΥΤΗΡΑ ΣΕ ΥΦΙΣΤΑΜΕΝΗ ΔΕΞΑΜΕΝΗ ΚΑΙ </w:t>
      </w:r>
      <w:r w:rsidRPr="005C20E2">
        <w:rPr>
          <w:rFonts w:eastAsia="Courier New"/>
          <w:color w:val="000000"/>
          <w:sz w:val="24"/>
          <w:szCs w:val="24"/>
          <w:lang w:eastAsia="el-GR" w:bidi="el-GR"/>
        </w:rPr>
        <w:lastRenderedPageBreak/>
        <w:t>ΑΡΔΕΥΤΙΚΟΥ ΔΙΚΤΥΟΥ ΣΤΗ ΘΕΣΗ «ΠΛΑΤΑΝΙΑ» ΤΗΣΔ.Κ. Ν. ΤΡΙΓΛΙΑΣ Ν. ΧΑΛΚΙΔΙΚΗΣ»</w:t>
      </w:r>
    </w:p>
    <w:p w:rsidR="00576714" w:rsidRDefault="00576714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576714">
        <w:rPr>
          <w:sz w:val="24"/>
          <w:szCs w:val="24"/>
        </w:rPr>
        <w:t xml:space="preserve">Έγκριση πρακτικού γνωμοδότησης </w:t>
      </w:r>
      <w:proofErr w:type="spellStart"/>
      <w:r w:rsidRPr="00576714">
        <w:rPr>
          <w:sz w:val="24"/>
          <w:szCs w:val="24"/>
        </w:rPr>
        <w:t>επι</w:t>
      </w:r>
      <w:proofErr w:type="spellEnd"/>
      <w:r w:rsidRPr="00576714">
        <w:rPr>
          <w:sz w:val="24"/>
          <w:szCs w:val="24"/>
        </w:rPr>
        <w:t xml:space="preserve"> πρότασης συστήματ</w:t>
      </w:r>
      <w:r w:rsidR="00147170">
        <w:rPr>
          <w:sz w:val="24"/>
          <w:szCs w:val="24"/>
        </w:rPr>
        <w:t>ος φωτισμού και παρακολούθησης τ</w:t>
      </w:r>
      <w:r w:rsidRPr="00576714">
        <w:rPr>
          <w:sz w:val="24"/>
          <w:szCs w:val="24"/>
        </w:rPr>
        <w:t xml:space="preserve">ης Επιτροπής παρακολούθησης και παραλαβής του άρθρου 221, παρ. 11 του Ν.4412/2016 της σύμβασης «Προμήθειας Φ/Β συστημάτων με εφαρμογή ενεργειακού συμψηφισμού στο υπ’ </w:t>
      </w:r>
      <w:proofErr w:type="spellStart"/>
      <w:r w:rsidRPr="00576714">
        <w:rPr>
          <w:sz w:val="24"/>
          <w:szCs w:val="24"/>
        </w:rPr>
        <w:t>αριθμ</w:t>
      </w:r>
      <w:proofErr w:type="spellEnd"/>
      <w:r w:rsidRPr="00576714">
        <w:rPr>
          <w:sz w:val="24"/>
          <w:szCs w:val="24"/>
        </w:rPr>
        <w:t>. 1082 αγροτεμάχιο Κοινότητας Νέας Ποτίδαιας (Αρ. Μελ. 23/2024)»</w:t>
      </w:r>
    </w:p>
    <w:p w:rsidR="00735DF9" w:rsidRDefault="00735DF9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>Έ</w:t>
      </w:r>
      <w:r w:rsidRPr="00735DF9">
        <w:rPr>
          <w:sz w:val="24"/>
          <w:szCs w:val="24"/>
        </w:rPr>
        <w:t>γκριση 4ης παράτασης της 1ης τμηματικής  προθεσμίας του έργου: «Ανέγερση Ενιαίου Ειδικού Επαγγελματικού Γυμνασίου – Λυκείου (ΕΝ.Ε.Ε.ΓΥ.-Λ.) Νέας Προποντίδας &amp; Εργαστηρίου Ειδικής Επαγγελματικής Εκπαίδευσης και Κατάρτισης (ΕΕΕΕΚ)» (αρ.μελ.46/2020)</w:t>
      </w:r>
    </w:p>
    <w:p w:rsidR="003761C7" w:rsidRDefault="003761C7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3761C7">
        <w:rPr>
          <w:sz w:val="24"/>
          <w:szCs w:val="24"/>
        </w:rPr>
        <w:t>Χορήγηση Άδειας Εκτέλεσης Εργασιών – Άδειας Εκσκαφής στην κ.</w:t>
      </w:r>
      <w:r w:rsidR="00873B7D">
        <w:rPr>
          <w:sz w:val="24"/>
          <w:szCs w:val="24"/>
        </w:rPr>
        <w:t xml:space="preserve"> </w:t>
      </w:r>
      <w:r w:rsidRPr="003761C7">
        <w:rPr>
          <w:sz w:val="24"/>
          <w:szCs w:val="24"/>
        </w:rPr>
        <w:t xml:space="preserve">ΤΡΙΓΛΙΛΟΥ ΜΑΡΙΑ, για την σύνδεση των </w:t>
      </w:r>
      <w:r w:rsidR="00873B7D" w:rsidRPr="003761C7">
        <w:rPr>
          <w:sz w:val="24"/>
          <w:szCs w:val="24"/>
        </w:rPr>
        <w:t>ιδιοκτησιών</w:t>
      </w:r>
      <w:r w:rsidRPr="003761C7">
        <w:rPr>
          <w:sz w:val="24"/>
          <w:szCs w:val="24"/>
        </w:rPr>
        <w:t xml:space="preserve"> της, με το δημοτικό δίκτυο ύδρευσης της κοινότητας ΠΟΡΤΑΡΙΑΣ</w:t>
      </w:r>
    </w:p>
    <w:p w:rsidR="00494521" w:rsidRDefault="00494521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494521">
        <w:rPr>
          <w:sz w:val="24"/>
          <w:szCs w:val="24"/>
        </w:rPr>
        <w:t>Χορήγηση Άδειας Εκτέλεσης Εργασιών – Άδειας Εκσκαφής στον κ.</w:t>
      </w:r>
      <w:r w:rsidR="00D4051F">
        <w:rPr>
          <w:sz w:val="24"/>
          <w:szCs w:val="24"/>
        </w:rPr>
        <w:t xml:space="preserve"> </w:t>
      </w:r>
      <w:bookmarkStart w:id="0" w:name="_GoBack"/>
      <w:bookmarkEnd w:id="0"/>
      <w:r w:rsidRPr="00494521">
        <w:rPr>
          <w:sz w:val="24"/>
          <w:szCs w:val="24"/>
          <w:lang w:val="en-US"/>
        </w:rPr>
        <w:t>BOZHA</w:t>
      </w:r>
      <w:r w:rsidRPr="00494521">
        <w:rPr>
          <w:sz w:val="24"/>
          <w:szCs w:val="24"/>
        </w:rPr>
        <w:t xml:space="preserve"> </w:t>
      </w:r>
      <w:r w:rsidRPr="00494521">
        <w:rPr>
          <w:sz w:val="24"/>
          <w:szCs w:val="24"/>
          <w:lang w:val="en-US"/>
        </w:rPr>
        <w:t>ERJON</w:t>
      </w:r>
      <w:r w:rsidRPr="00494521">
        <w:rPr>
          <w:sz w:val="24"/>
          <w:szCs w:val="24"/>
        </w:rPr>
        <w:t xml:space="preserve"> , για την σύνδεση του διωρόφου κτηρίου, με το δημοτικό δίκτυο ύδρευσης</w:t>
      </w:r>
    </w:p>
    <w:p w:rsidR="00791B17" w:rsidRDefault="00791B17" w:rsidP="00791B17">
      <w:pPr>
        <w:pStyle w:val="af"/>
        <w:numPr>
          <w:ilvl w:val="0"/>
          <w:numId w:val="32"/>
        </w:numPr>
        <w:spacing w:after="120"/>
        <w:ind w:left="1134" w:hanging="425"/>
        <w:rPr>
          <w:sz w:val="24"/>
          <w:szCs w:val="24"/>
        </w:rPr>
      </w:pPr>
      <w:r w:rsidRPr="00791B17">
        <w:rPr>
          <w:sz w:val="24"/>
          <w:szCs w:val="24"/>
        </w:rPr>
        <w:t>Χορήγηση Άδειας Εκτέλεσης Εργασιών – Άδειας Εκσκαφής στον κ.</w:t>
      </w:r>
      <w:r w:rsidR="00D4051F">
        <w:rPr>
          <w:sz w:val="24"/>
          <w:szCs w:val="24"/>
        </w:rPr>
        <w:t xml:space="preserve"> </w:t>
      </w:r>
      <w:r w:rsidRPr="00791B17">
        <w:rPr>
          <w:sz w:val="24"/>
          <w:szCs w:val="24"/>
        </w:rPr>
        <w:t xml:space="preserve">BOZHA ERJON , για την σύνδεση του διωρόφου κτηρίου, με το δημοτικό δίκτυο </w:t>
      </w:r>
      <w:r w:rsidR="00767883" w:rsidRPr="00791B17">
        <w:rPr>
          <w:sz w:val="24"/>
          <w:szCs w:val="24"/>
        </w:rPr>
        <w:t>αποχέτευσης</w:t>
      </w:r>
      <w:r w:rsidRPr="00791B17">
        <w:rPr>
          <w:sz w:val="24"/>
          <w:szCs w:val="24"/>
        </w:rPr>
        <w:t>.</w:t>
      </w:r>
    </w:p>
    <w:p w:rsidR="002A7076" w:rsidRDefault="002A7076" w:rsidP="002A7076">
      <w:pPr>
        <w:pStyle w:val="af"/>
        <w:numPr>
          <w:ilvl w:val="0"/>
          <w:numId w:val="32"/>
        </w:numPr>
        <w:spacing w:after="120"/>
        <w:ind w:left="1134" w:hanging="425"/>
        <w:rPr>
          <w:sz w:val="24"/>
          <w:szCs w:val="24"/>
        </w:rPr>
      </w:pPr>
      <w:r w:rsidRPr="002A7076">
        <w:rPr>
          <w:sz w:val="24"/>
          <w:szCs w:val="24"/>
        </w:rPr>
        <w:t xml:space="preserve">Χορήγηση Άδειας Εκτέλεσης Εργασιών – Άδειας Εκσκαφής στην εταιρεία ΚΑΜΑΚΑΣ ΑΛΕΞΑΝΔΡΟΣ ΚΑΙ ΣΙΑ Ε.Ε., για την σύνδεση της ιδιοκτησίας της, με το δημοτικό δίκτυο ύδρευσης της κοινότητας  </w:t>
      </w:r>
      <w:proofErr w:type="spellStart"/>
      <w:r w:rsidRPr="002A7076">
        <w:rPr>
          <w:sz w:val="24"/>
          <w:szCs w:val="24"/>
        </w:rPr>
        <w:t>Πορτάριας</w:t>
      </w:r>
      <w:proofErr w:type="spellEnd"/>
    </w:p>
    <w:p w:rsidR="00C3118D" w:rsidRPr="00494521" w:rsidRDefault="00C3118D" w:rsidP="00C3118D">
      <w:pPr>
        <w:pStyle w:val="af"/>
        <w:numPr>
          <w:ilvl w:val="0"/>
          <w:numId w:val="32"/>
        </w:numPr>
        <w:spacing w:after="120"/>
        <w:ind w:left="1134" w:hanging="425"/>
        <w:rPr>
          <w:sz w:val="24"/>
          <w:szCs w:val="24"/>
        </w:rPr>
      </w:pPr>
      <w:r w:rsidRPr="0054460E">
        <w:rPr>
          <w:rFonts w:eastAsia="NSimSun"/>
          <w:kern w:val="3"/>
          <w:sz w:val="24"/>
          <w:szCs w:val="24"/>
          <w:lang w:eastAsia="zh-CN" w:bidi="hi-IN"/>
        </w:rPr>
        <w:t>Λήψη απόφασης αναφορικά με την αίτηση</w:t>
      </w:r>
      <w:r w:rsidRPr="00DA353D">
        <w:t xml:space="preserve"> </w:t>
      </w:r>
      <w:r w:rsidRPr="00DA353D">
        <w:rPr>
          <w:rFonts w:eastAsia="NSimSun"/>
          <w:kern w:val="3"/>
          <w:sz w:val="24"/>
          <w:szCs w:val="24"/>
          <w:lang w:eastAsia="zh-CN" w:bidi="hi-IN"/>
        </w:rPr>
        <w:t>του κ</w:t>
      </w:r>
      <w:r>
        <w:rPr>
          <w:rFonts w:eastAsia="NSimSun"/>
          <w:kern w:val="3"/>
          <w:sz w:val="24"/>
          <w:szCs w:val="24"/>
          <w:lang w:eastAsia="zh-CN" w:bidi="hi-IN"/>
        </w:rPr>
        <w:t>.</w:t>
      </w:r>
      <w:r w:rsidRPr="00DA353D">
        <w:rPr>
          <w:rFonts w:eastAsia="NSimSu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DA353D">
        <w:rPr>
          <w:rFonts w:eastAsia="NSimSun"/>
          <w:kern w:val="3"/>
          <w:sz w:val="24"/>
          <w:szCs w:val="24"/>
          <w:lang w:eastAsia="zh-CN" w:bidi="hi-IN"/>
        </w:rPr>
        <w:t>Τράϊου</w:t>
      </w:r>
      <w:proofErr w:type="spellEnd"/>
      <w:r w:rsidRPr="00DA353D">
        <w:rPr>
          <w:rFonts w:eastAsia="NSimSun"/>
          <w:kern w:val="3"/>
          <w:sz w:val="24"/>
          <w:szCs w:val="24"/>
          <w:lang w:eastAsia="zh-CN" w:bidi="hi-IN"/>
        </w:rPr>
        <w:t xml:space="preserve"> Αντώνη</w:t>
      </w:r>
      <w:r w:rsidRPr="0054460E">
        <w:rPr>
          <w:rFonts w:eastAsia="NSimSun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NSimSun"/>
          <w:kern w:val="3"/>
          <w:sz w:val="24"/>
          <w:szCs w:val="24"/>
          <w:lang w:eastAsia="zh-CN" w:bidi="hi-IN"/>
        </w:rPr>
        <w:t xml:space="preserve">για </w:t>
      </w:r>
      <w:r w:rsidRPr="0054460E">
        <w:rPr>
          <w:rFonts w:eastAsia="NSimSun"/>
          <w:kern w:val="3"/>
          <w:sz w:val="24"/>
          <w:szCs w:val="24"/>
          <w:lang w:eastAsia="zh-CN" w:bidi="hi-IN"/>
        </w:rPr>
        <w:t xml:space="preserve">σύνδεση </w:t>
      </w:r>
      <w:r>
        <w:rPr>
          <w:rFonts w:eastAsia="NSimSun"/>
          <w:kern w:val="3"/>
          <w:sz w:val="24"/>
          <w:szCs w:val="24"/>
          <w:lang w:eastAsia="zh-CN" w:bidi="hi-IN"/>
        </w:rPr>
        <w:t xml:space="preserve">με το </w:t>
      </w:r>
      <w:r w:rsidRPr="0054460E">
        <w:rPr>
          <w:rFonts w:eastAsia="NSimSun"/>
          <w:kern w:val="3"/>
          <w:sz w:val="24"/>
          <w:szCs w:val="24"/>
          <w:lang w:eastAsia="zh-CN" w:bidi="hi-IN"/>
        </w:rPr>
        <w:t xml:space="preserve"> αποχετευτικό δίκτυο Ν. </w:t>
      </w:r>
      <w:proofErr w:type="spellStart"/>
      <w:r w:rsidRPr="0054460E">
        <w:rPr>
          <w:rFonts w:eastAsia="NSimSun"/>
          <w:kern w:val="3"/>
          <w:sz w:val="24"/>
          <w:szCs w:val="24"/>
          <w:lang w:eastAsia="zh-CN" w:bidi="hi-IN"/>
        </w:rPr>
        <w:t>Τρίγλιας</w:t>
      </w:r>
      <w:proofErr w:type="spellEnd"/>
    </w:p>
    <w:p w:rsidR="00E33548" w:rsidRPr="007B455B" w:rsidRDefault="00E33548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E33548">
        <w:rPr>
          <w:bCs/>
          <w:iCs/>
          <w:sz w:val="24"/>
          <w:szCs w:val="24"/>
          <w:lang w:eastAsia="zh-CN"/>
        </w:rPr>
        <w:t xml:space="preserve">Αποδοχή ή μη της αιτήσεως </w:t>
      </w:r>
      <w:bookmarkStart w:id="1" w:name="_Hlk113014277"/>
      <w:r w:rsidRPr="00E33548">
        <w:rPr>
          <w:bCs/>
          <w:iCs/>
          <w:sz w:val="24"/>
          <w:szCs w:val="24"/>
          <w:lang w:eastAsia="zh-CN"/>
        </w:rPr>
        <w:t xml:space="preserve">του </w:t>
      </w:r>
      <w:bookmarkStart w:id="2" w:name="_Hlk114652855"/>
      <w:r w:rsidRPr="00E33548">
        <w:rPr>
          <w:bCs/>
          <w:iCs/>
          <w:sz w:val="24"/>
          <w:szCs w:val="24"/>
          <w:lang w:eastAsia="zh-CN"/>
        </w:rPr>
        <w:t>κ.</w:t>
      </w:r>
      <w:bookmarkEnd w:id="1"/>
      <w:bookmarkEnd w:id="2"/>
      <w:r w:rsidRPr="00E33548">
        <w:rPr>
          <w:sz w:val="24"/>
          <w:szCs w:val="24"/>
          <w:lang w:eastAsia="zh-CN"/>
        </w:rPr>
        <w:t xml:space="preserve"> </w:t>
      </w:r>
      <w:proofErr w:type="spellStart"/>
      <w:r w:rsidRPr="00E33548">
        <w:rPr>
          <w:bCs/>
          <w:iCs/>
          <w:sz w:val="24"/>
          <w:szCs w:val="24"/>
          <w:lang w:eastAsia="zh-CN"/>
        </w:rPr>
        <w:t>Κουβράκη</w:t>
      </w:r>
      <w:proofErr w:type="spellEnd"/>
      <w:r w:rsidRPr="00E33548">
        <w:rPr>
          <w:bCs/>
          <w:iCs/>
          <w:sz w:val="24"/>
          <w:szCs w:val="24"/>
          <w:lang w:eastAsia="zh-CN"/>
        </w:rPr>
        <w:t xml:space="preserve"> Σωκράτη </w:t>
      </w:r>
      <w:r w:rsidRPr="00E33548">
        <w:rPr>
          <w:bCs/>
          <w:sz w:val="24"/>
          <w:szCs w:val="24"/>
          <w:lang w:eastAsia="zh-CN"/>
        </w:rPr>
        <w:t>περί χορήγησης άδειας για τοποθέτηση πινακίδων απαγόρευσης στάθμευσης έμπροσθεν (της εισόδου – εξόδου οχήματός του) της ιδιοκτησίας του στην Κοινότητα Νέων Μουδανιών</w:t>
      </w:r>
    </w:p>
    <w:p w:rsidR="007B455B" w:rsidRPr="007B455B" w:rsidRDefault="007B455B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7B455B">
        <w:rPr>
          <w:sz w:val="24"/>
          <w:szCs w:val="24"/>
        </w:rPr>
        <w:t xml:space="preserve">Αίτημα μεταβίβασης κυριότητας τμημάτων συνολικού εμβαδού 3134,40 τ.μ. του οικοπέδου 999Α’ του συνοικισμού </w:t>
      </w:r>
      <w:proofErr w:type="spellStart"/>
      <w:r w:rsidRPr="007B455B">
        <w:rPr>
          <w:sz w:val="24"/>
          <w:szCs w:val="24"/>
        </w:rPr>
        <w:t>Σημάντρων</w:t>
      </w:r>
      <w:proofErr w:type="spellEnd"/>
      <w:r w:rsidRPr="007B455B">
        <w:rPr>
          <w:sz w:val="24"/>
          <w:szCs w:val="24"/>
        </w:rPr>
        <w:t xml:space="preserve"> στο Δήμο Νέας Προποντίδας από το Υπουργείο Αγροτικής Ανάπτυξης και Τροφίμων.</w:t>
      </w:r>
    </w:p>
    <w:p w:rsidR="007B455B" w:rsidRPr="007B455B" w:rsidRDefault="007B455B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7B455B">
        <w:rPr>
          <w:sz w:val="24"/>
          <w:szCs w:val="24"/>
        </w:rPr>
        <w:t xml:space="preserve">Αίτημα μεταβίβασης κυριότητας τμήματος εμβαδού 4359,19 τ.μ. του οικοπέδου 999Α’ του συνοικισμού </w:t>
      </w:r>
      <w:proofErr w:type="spellStart"/>
      <w:r w:rsidRPr="007B455B">
        <w:rPr>
          <w:sz w:val="24"/>
          <w:szCs w:val="24"/>
        </w:rPr>
        <w:t>Σημάντρων</w:t>
      </w:r>
      <w:proofErr w:type="spellEnd"/>
      <w:r w:rsidRPr="007B455B">
        <w:rPr>
          <w:sz w:val="24"/>
          <w:szCs w:val="24"/>
        </w:rPr>
        <w:t xml:space="preserve"> και τμήματος εμβαδού 130,42 τ.μ. του αγροτεμαχίου 1002Α΄του αγροκτήματος </w:t>
      </w:r>
      <w:proofErr w:type="spellStart"/>
      <w:r w:rsidRPr="007B455B">
        <w:rPr>
          <w:sz w:val="24"/>
          <w:szCs w:val="24"/>
        </w:rPr>
        <w:t>Σημάντρων</w:t>
      </w:r>
      <w:proofErr w:type="spellEnd"/>
      <w:r w:rsidRPr="007B455B">
        <w:rPr>
          <w:sz w:val="24"/>
          <w:szCs w:val="24"/>
        </w:rPr>
        <w:t xml:space="preserve"> στο Δήμο Νέας Προποντίδας από το Υπουργείο Αγροτικής Ανάπτυξης και Τροφίμων.</w:t>
      </w:r>
    </w:p>
    <w:p w:rsidR="00B95813" w:rsidRPr="00B95813" w:rsidRDefault="006E218E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6E218E">
        <w:rPr>
          <w:bCs/>
          <w:sz w:val="24"/>
          <w:szCs w:val="24"/>
        </w:rPr>
        <w:t xml:space="preserve">Αίτημα μεταβίβασης κυριότητας του οικοπέδου 279 του ΟΤ 46 και τμήματος του οικοπέδου 276Δ’ του ΟΤ 46 του συνοικισμού </w:t>
      </w:r>
      <w:proofErr w:type="spellStart"/>
      <w:r w:rsidRPr="006E218E">
        <w:rPr>
          <w:bCs/>
          <w:sz w:val="24"/>
          <w:szCs w:val="24"/>
        </w:rPr>
        <w:t>Πορταριάς</w:t>
      </w:r>
      <w:proofErr w:type="spellEnd"/>
      <w:r w:rsidRPr="006E218E">
        <w:rPr>
          <w:bCs/>
          <w:sz w:val="24"/>
          <w:szCs w:val="24"/>
        </w:rPr>
        <w:t xml:space="preserve"> στο Δήμο Νέας Προποντίδας από το Υπουργείο Αγροτικής Ανάπτυξης και Τροφίμων</w:t>
      </w:r>
    </w:p>
    <w:p w:rsidR="005036A3" w:rsidRPr="006E218E" w:rsidRDefault="005036A3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6E218E">
        <w:rPr>
          <w:sz w:val="24"/>
          <w:szCs w:val="24"/>
        </w:rPr>
        <w:t xml:space="preserve">Πρόθεση μη διάνοιξης οδού στη δημοτική κοινότητα </w:t>
      </w:r>
      <w:proofErr w:type="spellStart"/>
      <w:r w:rsidRPr="006E218E">
        <w:rPr>
          <w:sz w:val="24"/>
          <w:szCs w:val="24"/>
        </w:rPr>
        <w:t>Πορταριάς</w:t>
      </w:r>
      <w:proofErr w:type="spellEnd"/>
    </w:p>
    <w:p w:rsidR="005036A3" w:rsidRDefault="005036A3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5036A3">
        <w:rPr>
          <w:sz w:val="24"/>
          <w:szCs w:val="24"/>
        </w:rPr>
        <w:t xml:space="preserve">Πρόθεση μη διάνοιξης οδού στη δημοτική κοινότητα </w:t>
      </w:r>
      <w:proofErr w:type="spellStart"/>
      <w:r w:rsidRPr="005036A3">
        <w:rPr>
          <w:sz w:val="24"/>
          <w:szCs w:val="24"/>
        </w:rPr>
        <w:t>Σημάντρων</w:t>
      </w:r>
      <w:proofErr w:type="spellEnd"/>
    </w:p>
    <w:p w:rsidR="00FB4768" w:rsidRPr="00EF41ED" w:rsidRDefault="00B70EAE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4768" w:rsidRPr="00E539B1">
        <w:rPr>
          <w:sz w:val="24"/>
          <w:szCs w:val="24"/>
        </w:rPr>
        <w:t xml:space="preserve">Καταγγελία </w:t>
      </w:r>
      <w:r w:rsidR="00E539B1" w:rsidRPr="00E539B1">
        <w:rPr>
          <w:bCs/>
          <w:sz w:val="24"/>
          <w:szCs w:val="24"/>
        </w:rPr>
        <w:t>μίσθωσης δημοτικού ακινήτου</w:t>
      </w:r>
    </w:p>
    <w:p w:rsidR="00EF41ED" w:rsidRPr="00E539B1" w:rsidRDefault="00EF41ED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EF41ED">
        <w:rPr>
          <w:sz w:val="24"/>
          <w:szCs w:val="24"/>
        </w:rPr>
        <w:t xml:space="preserve">Διεξαγωγή δημοπρασίας για την εκμίσθωση δυο (2) </w:t>
      </w:r>
      <w:proofErr w:type="spellStart"/>
      <w:r w:rsidRPr="00EF41ED">
        <w:rPr>
          <w:sz w:val="24"/>
          <w:szCs w:val="24"/>
        </w:rPr>
        <w:t>ημιυπαίθριων</w:t>
      </w:r>
      <w:proofErr w:type="spellEnd"/>
      <w:r w:rsidRPr="00EF41ED">
        <w:rPr>
          <w:sz w:val="24"/>
          <w:szCs w:val="24"/>
        </w:rPr>
        <w:t xml:space="preserve"> </w:t>
      </w:r>
      <w:proofErr w:type="spellStart"/>
      <w:r w:rsidRPr="00EF41ED">
        <w:rPr>
          <w:sz w:val="24"/>
          <w:szCs w:val="24"/>
        </w:rPr>
        <w:t>αναψυκτηρίων</w:t>
      </w:r>
      <w:proofErr w:type="spellEnd"/>
      <w:r w:rsidRPr="00EF41ED">
        <w:rPr>
          <w:sz w:val="24"/>
        </w:rPr>
        <w:t xml:space="preserve"> στη </w:t>
      </w:r>
      <w:r w:rsidRPr="00EF41ED">
        <w:rPr>
          <w:sz w:val="24"/>
          <w:szCs w:val="24"/>
        </w:rPr>
        <w:t>Δημοτική Κοινότητα Νέων Μουδανιών</w:t>
      </w:r>
    </w:p>
    <w:p w:rsidR="0020587C" w:rsidRDefault="000E4033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>
        <w:rPr>
          <w:sz w:val="24"/>
          <w:szCs w:val="24"/>
        </w:rPr>
        <w:t>Κ</w:t>
      </w:r>
      <w:r w:rsidRPr="0020587C">
        <w:rPr>
          <w:sz w:val="24"/>
          <w:szCs w:val="24"/>
        </w:rPr>
        <w:t>αθορισμ</w:t>
      </w:r>
      <w:r>
        <w:rPr>
          <w:sz w:val="24"/>
          <w:szCs w:val="24"/>
        </w:rPr>
        <w:t>ός</w:t>
      </w:r>
      <w:r w:rsidR="0020587C" w:rsidRPr="0020587C">
        <w:rPr>
          <w:sz w:val="24"/>
          <w:szCs w:val="24"/>
        </w:rPr>
        <w:t xml:space="preserve"> της αμοιβής της δικηγόρου</w:t>
      </w:r>
      <w:r w:rsidR="00735DF9">
        <w:rPr>
          <w:sz w:val="24"/>
          <w:szCs w:val="24"/>
        </w:rPr>
        <w:t xml:space="preserve"> </w:t>
      </w:r>
      <w:r w:rsidR="0020587C" w:rsidRPr="0020587C">
        <w:rPr>
          <w:sz w:val="24"/>
          <w:szCs w:val="24"/>
        </w:rPr>
        <w:t xml:space="preserve">Γεωργίας </w:t>
      </w:r>
      <w:proofErr w:type="spellStart"/>
      <w:r w:rsidR="0020587C" w:rsidRPr="0020587C">
        <w:rPr>
          <w:sz w:val="24"/>
          <w:szCs w:val="24"/>
        </w:rPr>
        <w:t>Τέλλου</w:t>
      </w:r>
      <w:proofErr w:type="spellEnd"/>
      <w:r w:rsidR="0020587C" w:rsidRPr="0020587C">
        <w:rPr>
          <w:sz w:val="24"/>
          <w:szCs w:val="24"/>
        </w:rPr>
        <w:t xml:space="preserve"> για να παρασταθεί στο Μονομελές Πρωτοδικείο Αθηνών για τη συζήτηση της Προσωρινής Διαταγής και της παράστασης κατά τη συζήτηση της αιτήσεως ασφαλιστικών μέτρων της Βάιας Τσάκωνα</w:t>
      </w:r>
    </w:p>
    <w:p w:rsidR="00CB60BC" w:rsidRDefault="000E4033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>
        <w:rPr>
          <w:sz w:val="24"/>
          <w:szCs w:val="24"/>
        </w:rPr>
        <w:t>Κ</w:t>
      </w:r>
      <w:r w:rsidRPr="00CB60BC">
        <w:rPr>
          <w:sz w:val="24"/>
          <w:szCs w:val="24"/>
        </w:rPr>
        <w:t>αθορισμ</w:t>
      </w:r>
      <w:r>
        <w:rPr>
          <w:sz w:val="24"/>
          <w:szCs w:val="24"/>
        </w:rPr>
        <w:t>ός</w:t>
      </w:r>
      <w:r w:rsidR="00CB60BC">
        <w:rPr>
          <w:sz w:val="24"/>
          <w:szCs w:val="24"/>
        </w:rPr>
        <w:t xml:space="preserve"> </w:t>
      </w:r>
      <w:r w:rsidR="00CB60BC" w:rsidRPr="00CB60BC">
        <w:rPr>
          <w:sz w:val="24"/>
          <w:szCs w:val="24"/>
        </w:rPr>
        <w:t xml:space="preserve">της αμοιβής του δικηγόρου Ιωάννη Χατζηχρήστου για να παρασταθεί στο Μονομελές Πρωτοδικείο Αθηνών για τη συζήτηση της Προσωρινής Διαταγής και του Ιωάννη </w:t>
      </w:r>
      <w:proofErr w:type="spellStart"/>
      <w:r w:rsidR="00CB60BC" w:rsidRPr="00CB60BC">
        <w:rPr>
          <w:sz w:val="24"/>
          <w:szCs w:val="24"/>
        </w:rPr>
        <w:t>Παπαοικονόμου</w:t>
      </w:r>
      <w:proofErr w:type="spellEnd"/>
      <w:r w:rsidR="00CB60BC" w:rsidRPr="00CB60BC">
        <w:rPr>
          <w:sz w:val="24"/>
          <w:szCs w:val="24"/>
        </w:rPr>
        <w:t xml:space="preserve"> </w:t>
      </w:r>
      <w:proofErr w:type="spellStart"/>
      <w:r w:rsidR="00CB60BC" w:rsidRPr="00CB60BC">
        <w:rPr>
          <w:sz w:val="24"/>
          <w:szCs w:val="24"/>
        </w:rPr>
        <w:t>κλπ</w:t>
      </w:r>
      <w:proofErr w:type="spellEnd"/>
      <w:r w:rsidR="00CB60BC" w:rsidRPr="00CB60BC">
        <w:rPr>
          <w:sz w:val="24"/>
          <w:szCs w:val="24"/>
        </w:rPr>
        <w:t xml:space="preserve"> 12</w:t>
      </w:r>
    </w:p>
    <w:p w:rsidR="003E7036" w:rsidRDefault="003E7036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3E7036">
        <w:rPr>
          <w:sz w:val="24"/>
          <w:szCs w:val="24"/>
        </w:rPr>
        <w:t>Ορισμός μελών Πρωτοβάθμιου Συμβουλίου Ψυχαγωγικών Δραστηριοτήτων</w:t>
      </w:r>
    </w:p>
    <w:p w:rsidR="00B7632C" w:rsidRDefault="00B7632C" w:rsidP="005036A3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B7632C">
        <w:rPr>
          <w:sz w:val="24"/>
          <w:szCs w:val="24"/>
        </w:rPr>
        <w:lastRenderedPageBreak/>
        <w:t>Ορισμός εκπροσώπου στις Γενικές Συνελεύσεις του ΚΕ.Π.Α.Μ.Α.Χ..</w:t>
      </w:r>
    </w:p>
    <w:p w:rsidR="00177A87" w:rsidRDefault="00E12BB5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E12BB5">
        <w:rPr>
          <w:sz w:val="24"/>
          <w:szCs w:val="24"/>
        </w:rPr>
        <w:t xml:space="preserve">Παράταση συμβατικού χρόνου για την προμήθεια </w:t>
      </w:r>
      <w:r w:rsidR="00177A87" w:rsidRPr="00177A87">
        <w:rPr>
          <w:sz w:val="24"/>
          <w:szCs w:val="24"/>
        </w:rPr>
        <w:t xml:space="preserve">«Ανάπτυξη των Δράσεων του Market </w:t>
      </w:r>
      <w:proofErr w:type="spellStart"/>
      <w:r w:rsidR="00177A87" w:rsidRPr="00177A87">
        <w:rPr>
          <w:sz w:val="24"/>
          <w:szCs w:val="24"/>
        </w:rPr>
        <w:t>Place</w:t>
      </w:r>
      <w:proofErr w:type="spellEnd"/>
      <w:r w:rsidR="00177A87" w:rsidRPr="00177A87">
        <w:rPr>
          <w:sz w:val="24"/>
          <w:szCs w:val="24"/>
        </w:rPr>
        <w:t xml:space="preserve"> του Δήμου Νέας Προποντίδας»</w:t>
      </w:r>
    </w:p>
    <w:p w:rsidR="00E43CB1" w:rsidRPr="00C50653" w:rsidRDefault="00E43CB1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sz w:val="24"/>
          <w:szCs w:val="24"/>
        </w:rPr>
        <w:t>Διαγραφές Νηπίων-Βρεφών του Βρεφονηπιακού Σταθμού Ν. Καλλικράτειας του Δήμου Ν. Προποντίδας, σχολικού έτους 2024-2025</w:t>
      </w:r>
    </w:p>
    <w:p w:rsidR="006419C2" w:rsidRPr="00C50653" w:rsidRDefault="006419C2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sz w:val="24"/>
          <w:szCs w:val="24"/>
        </w:rPr>
        <w:t>Διαγραφή Νηπίου από τον 1</w:t>
      </w:r>
      <w:r w:rsidRPr="00C50653">
        <w:rPr>
          <w:sz w:val="24"/>
          <w:szCs w:val="24"/>
          <w:vertAlign w:val="superscript"/>
        </w:rPr>
        <w:t>ο</w:t>
      </w:r>
      <w:r w:rsidRPr="00C50653">
        <w:rPr>
          <w:sz w:val="24"/>
          <w:szCs w:val="24"/>
        </w:rPr>
        <w:t xml:space="preserve"> </w:t>
      </w:r>
      <w:bookmarkStart w:id="3" w:name="_Hlk205201365"/>
      <w:r w:rsidRPr="00C50653">
        <w:rPr>
          <w:sz w:val="24"/>
          <w:szCs w:val="24"/>
        </w:rPr>
        <w:t>Παιδικό Σταθμό Ν.</w:t>
      </w:r>
      <w:r w:rsidR="000E4033" w:rsidRPr="00C50653">
        <w:rPr>
          <w:sz w:val="24"/>
          <w:szCs w:val="24"/>
        </w:rPr>
        <w:t xml:space="preserve"> </w:t>
      </w:r>
      <w:r w:rsidRPr="00C50653">
        <w:rPr>
          <w:sz w:val="24"/>
          <w:szCs w:val="24"/>
        </w:rPr>
        <w:t xml:space="preserve">Μουδανιών </w:t>
      </w:r>
      <w:bookmarkEnd w:id="3"/>
      <w:r w:rsidRPr="00C50653">
        <w:rPr>
          <w:sz w:val="24"/>
          <w:szCs w:val="24"/>
        </w:rPr>
        <w:t>του Δήμου Ν.</w:t>
      </w:r>
      <w:r w:rsidR="000E4033" w:rsidRPr="00C50653">
        <w:rPr>
          <w:sz w:val="24"/>
          <w:szCs w:val="24"/>
        </w:rPr>
        <w:t xml:space="preserve"> </w:t>
      </w:r>
      <w:r w:rsidRPr="00C50653">
        <w:rPr>
          <w:sz w:val="24"/>
          <w:szCs w:val="24"/>
        </w:rPr>
        <w:t>Προποντίδας, σχολικού έτους 2024-</w:t>
      </w:r>
      <w:r w:rsidR="005B22CD" w:rsidRPr="00C50653">
        <w:rPr>
          <w:sz w:val="24"/>
          <w:szCs w:val="24"/>
        </w:rPr>
        <w:t>20</w:t>
      </w:r>
      <w:r w:rsidRPr="00C50653">
        <w:rPr>
          <w:sz w:val="24"/>
          <w:szCs w:val="24"/>
        </w:rPr>
        <w:t>25.</w:t>
      </w:r>
    </w:p>
    <w:p w:rsidR="005B22CD" w:rsidRPr="00C50653" w:rsidRDefault="005B22CD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sz w:val="24"/>
          <w:szCs w:val="24"/>
        </w:rPr>
        <w:t xml:space="preserve">Διαγραφές Νηπίων–Βρεφών του Παιδικού Σταθμού </w:t>
      </w:r>
      <w:proofErr w:type="spellStart"/>
      <w:r w:rsidRPr="00C50653">
        <w:rPr>
          <w:sz w:val="24"/>
          <w:szCs w:val="24"/>
        </w:rPr>
        <w:t>Σημάντρων</w:t>
      </w:r>
      <w:proofErr w:type="spellEnd"/>
      <w:r w:rsidRPr="00C50653">
        <w:rPr>
          <w:sz w:val="24"/>
          <w:szCs w:val="24"/>
        </w:rPr>
        <w:t>, του 1</w:t>
      </w:r>
      <w:r w:rsidRPr="00C50653">
        <w:rPr>
          <w:sz w:val="24"/>
          <w:szCs w:val="24"/>
          <w:vertAlign w:val="superscript"/>
        </w:rPr>
        <w:t>ου</w:t>
      </w:r>
      <w:r w:rsidRPr="00C50653">
        <w:rPr>
          <w:sz w:val="24"/>
          <w:szCs w:val="24"/>
        </w:rPr>
        <w:t xml:space="preserve"> και 2</w:t>
      </w:r>
      <w:r w:rsidRPr="00C50653">
        <w:rPr>
          <w:sz w:val="24"/>
          <w:szCs w:val="24"/>
          <w:vertAlign w:val="superscript"/>
        </w:rPr>
        <w:t>ου</w:t>
      </w:r>
      <w:r w:rsidRPr="00C50653">
        <w:rPr>
          <w:sz w:val="24"/>
          <w:szCs w:val="24"/>
        </w:rPr>
        <w:t xml:space="preserve"> Παιδικού Σταθμού Ν. Μουδανιών και του Βρεφικού Σταθμού Ν .Μουδανιών του Δήμου Ν. Προποντίδας, σχολικού έτους 2024-2025</w:t>
      </w:r>
    </w:p>
    <w:p w:rsidR="00ED2E3E" w:rsidRPr="00C50653" w:rsidRDefault="00ED2E3E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sz w:val="24"/>
          <w:szCs w:val="24"/>
        </w:rPr>
        <w:t>Διαγραφές Νηπίων του Παιδικού Σταθμού Ν.</w:t>
      </w:r>
      <w:r w:rsidR="000E4033" w:rsidRPr="00C50653">
        <w:rPr>
          <w:sz w:val="24"/>
          <w:szCs w:val="24"/>
        </w:rPr>
        <w:t xml:space="preserve"> </w:t>
      </w:r>
      <w:proofErr w:type="spellStart"/>
      <w:r w:rsidRPr="00C50653">
        <w:rPr>
          <w:sz w:val="24"/>
          <w:szCs w:val="24"/>
        </w:rPr>
        <w:t>Τρίγλιας</w:t>
      </w:r>
      <w:proofErr w:type="spellEnd"/>
      <w:r w:rsidRPr="00C50653">
        <w:rPr>
          <w:sz w:val="24"/>
          <w:szCs w:val="24"/>
        </w:rPr>
        <w:t xml:space="preserve"> του Δήμου Ν.</w:t>
      </w:r>
      <w:r w:rsidR="000E4033" w:rsidRPr="00C50653">
        <w:rPr>
          <w:sz w:val="24"/>
          <w:szCs w:val="24"/>
        </w:rPr>
        <w:t xml:space="preserve"> </w:t>
      </w:r>
      <w:r w:rsidRPr="00C50653">
        <w:rPr>
          <w:sz w:val="24"/>
          <w:szCs w:val="24"/>
        </w:rPr>
        <w:t>Προποντίδας, σχολικού έτους 2024-</w:t>
      </w:r>
      <w:r w:rsidR="00C428BB" w:rsidRPr="00C50653">
        <w:rPr>
          <w:sz w:val="24"/>
          <w:szCs w:val="24"/>
        </w:rPr>
        <w:t>20</w:t>
      </w:r>
      <w:r w:rsidRPr="00C50653">
        <w:rPr>
          <w:sz w:val="24"/>
          <w:szCs w:val="24"/>
        </w:rPr>
        <w:t>25.</w:t>
      </w:r>
    </w:p>
    <w:p w:rsidR="00ED2E3E" w:rsidRPr="00C50653" w:rsidRDefault="000E4033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sz w:val="24"/>
          <w:szCs w:val="24"/>
        </w:rPr>
        <w:t>Εγγραφές</w:t>
      </w:r>
      <w:r w:rsidR="00B40E3A" w:rsidRPr="00C50653">
        <w:rPr>
          <w:sz w:val="24"/>
          <w:szCs w:val="24"/>
        </w:rPr>
        <w:t xml:space="preserve"> και διαγραφές παιδιών για τη θερινή περίοδο 2024-</w:t>
      </w:r>
      <w:r w:rsidR="00C428BB" w:rsidRPr="00C50653">
        <w:rPr>
          <w:sz w:val="24"/>
          <w:szCs w:val="24"/>
        </w:rPr>
        <w:t>20</w:t>
      </w:r>
      <w:r w:rsidR="00B40E3A" w:rsidRPr="00C50653">
        <w:rPr>
          <w:sz w:val="24"/>
          <w:szCs w:val="24"/>
        </w:rPr>
        <w:t>25 από το ΚΔΑΠ Ν.</w:t>
      </w:r>
      <w:r w:rsidRPr="00C50653">
        <w:rPr>
          <w:sz w:val="24"/>
          <w:szCs w:val="24"/>
        </w:rPr>
        <w:t xml:space="preserve"> </w:t>
      </w:r>
      <w:proofErr w:type="spellStart"/>
      <w:r w:rsidR="00B40E3A" w:rsidRPr="00C50653">
        <w:rPr>
          <w:sz w:val="24"/>
          <w:szCs w:val="24"/>
        </w:rPr>
        <w:t>Τρίγλιας</w:t>
      </w:r>
      <w:proofErr w:type="spellEnd"/>
      <w:r w:rsidR="00B40E3A" w:rsidRPr="00C50653">
        <w:rPr>
          <w:sz w:val="24"/>
          <w:szCs w:val="24"/>
        </w:rPr>
        <w:t xml:space="preserve"> του Δήμου Ν.</w:t>
      </w:r>
      <w:r w:rsidRPr="00C50653">
        <w:rPr>
          <w:sz w:val="24"/>
          <w:szCs w:val="24"/>
        </w:rPr>
        <w:t xml:space="preserve"> </w:t>
      </w:r>
      <w:r w:rsidR="00B40E3A" w:rsidRPr="00C50653">
        <w:rPr>
          <w:sz w:val="24"/>
          <w:szCs w:val="24"/>
        </w:rPr>
        <w:t>Προποντίδας</w:t>
      </w:r>
    </w:p>
    <w:p w:rsidR="000C53E0" w:rsidRPr="00C50653" w:rsidRDefault="007F001D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>Ε</w:t>
      </w:r>
      <w:r w:rsidRPr="00C50653">
        <w:rPr>
          <w:sz w:val="24"/>
          <w:szCs w:val="24"/>
        </w:rPr>
        <w:t>γγραφές</w:t>
      </w:r>
      <w:r w:rsidR="000C53E0" w:rsidRPr="00C50653">
        <w:rPr>
          <w:sz w:val="24"/>
          <w:szCs w:val="24"/>
        </w:rPr>
        <w:t xml:space="preserve"> και διαγραφές παιδιών για τη θερινή περίοδο 2024-25 από το ΚΔΑΠ Ν.</w:t>
      </w:r>
      <w:r w:rsidR="000B3E58">
        <w:rPr>
          <w:sz w:val="24"/>
          <w:szCs w:val="24"/>
        </w:rPr>
        <w:t xml:space="preserve"> </w:t>
      </w:r>
      <w:r w:rsidR="000C53E0" w:rsidRPr="00C50653">
        <w:rPr>
          <w:sz w:val="24"/>
          <w:szCs w:val="24"/>
        </w:rPr>
        <w:t>Καλλικράτειας του Δήμου Ν.</w:t>
      </w:r>
      <w:r>
        <w:rPr>
          <w:sz w:val="24"/>
          <w:szCs w:val="24"/>
        </w:rPr>
        <w:t xml:space="preserve"> </w:t>
      </w:r>
      <w:r w:rsidR="000C53E0" w:rsidRPr="00C50653">
        <w:rPr>
          <w:sz w:val="24"/>
          <w:szCs w:val="24"/>
        </w:rPr>
        <w:t>Προποντίδας</w:t>
      </w:r>
    </w:p>
    <w:p w:rsidR="00E43CB1" w:rsidRPr="00C50653" w:rsidRDefault="00E43CB1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sz w:val="24"/>
          <w:szCs w:val="24"/>
        </w:rPr>
        <w:t xml:space="preserve">Θερινές εγγραφές παιδιών στο ΚΔΑΠ Ν. </w:t>
      </w:r>
      <w:proofErr w:type="spellStart"/>
      <w:r w:rsidRPr="00C50653">
        <w:rPr>
          <w:sz w:val="24"/>
          <w:szCs w:val="24"/>
        </w:rPr>
        <w:t>Τρίγλιας</w:t>
      </w:r>
      <w:proofErr w:type="spellEnd"/>
      <w:r w:rsidRPr="00C50653">
        <w:rPr>
          <w:sz w:val="24"/>
          <w:szCs w:val="24"/>
        </w:rPr>
        <w:t xml:space="preserve"> του Δήμου Ν. Προποντίδας, έτους 2024-2025 (Ιούλιος)</w:t>
      </w:r>
    </w:p>
    <w:p w:rsidR="00DA5638" w:rsidRPr="00191D50" w:rsidRDefault="00DA5638" w:rsidP="00CC6BD6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 w:rsidRPr="00C50653">
        <w:rPr>
          <w:bCs/>
          <w:sz w:val="24"/>
          <w:szCs w:val="24"/>
        </w:rPr>
        <w:t>Έγκριση</w:t>
      </w:r>
      <w:r w:rsidRPr="00C50653">
        <w:rPr>
          <w:sz w:val="24"/>
          <w:szCs w:val="24"/>
        </w:rPr>
        <w:t xml:space="preserve"> </w:t>
      </w:r>
      <w:r w:rsidRPr="00C50653">
        <w:rPr>
          <w:bCs/>
          <w:sz w:val="24"/>
          <w:szCs w:val="24"/>
        </w:rPr>
        <w:t xml:space="preserve">πίνακα </w:t>
      </w:r>
      <w:proofErr w:type="spellStart"/>
      <w:r w:rsidRPr="00C50653">
        <w:rPr>
          <w:bCs/>
          <w:sz w:val="24"/>
          <w:szCs w:val="24"/>
        </w:rPr>
        <w:t>μοριοδότησης</w:t>
      </w:r>
      <w:proofErr w:type="spellEnd"/>
      <w:r w:rsidRPr="00C50653">
        <w:rPr>
          <w:bCs/>
          <w:sz w:val="24"/>
          <w:szCs w:val="24"/>
        </w:rPr>
        <w:t xml:space="preserve"> των φιλοξενούμενων παιδιών για την περίοδο 2025-2026, στον Βρεφονηπιακό Σταθμό Ν.</w:t>
      </w:r>
      <w:r w:rsidR="004817F5" w:rsidRPr="00C50653">
        <w:rPr>
          <w:bCs/>
          <w:sz w:val="24"/>
          <w:szCs w:val="24"/>
        </w:rPr>
        <w:t xml:space="preserve"> </w:t>
      </w:r>
      <w:r w:rsidRPr="00C50653">
        <w:rPr>
          <w:bCs/>
          <w:sz w:val="24"/>
          <w:szCs w:val="24"/>
        </w:rPr>
        <w:t>Καλλικράτειας</w:t>
      </w:r>
    </w:p>
    <w:p w:rsidR="00191D50" w:rsidRDefault="003D0592" w:rsidP="005F0971">
      <w:pPr>
        <w:pStyle w:val="af"/>
        <w:numPr>
          <w:ilvl w:val="0"/>
          <w:numId w:val="32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 xml:space="preserve">Ψήφισμα </w:t>
      </w:r>
      <w:r w:rsidR="00141782">
        <w:rPr>
          <w:sz w:val="24"/>
          <w:szCs w:val="24"/>
        </w:rPr>
        <w:t>στήριξης της ΟΠΕΤΤΕ</w:t>
      </w:r>
    </w:p>
    <w:p w:rsidR="008C33C1" w:rsidRPr="00C50653" w:rsidRDefault="008C33C1" w:rsidP="008C33C1">
      <w:pPr>
        <w:pStyle w:val="af"/>
        <w:spacing w:after="120"/>
        <w:ind w:left="1066" w:firstLine="0"/>
        <w:rPr>
          <w:sz w:val="24"/>
          <w:szCs w:val="24"/>
        </w:rPr>
      </w:pPr>
    </w:p>
    <w:p w:rsidR="00916CD6" w:rsidRPr="00191D50" w:rsidRDefault="00916CD6" w:rsidP="00191D50">
      <w:pPr>
        <w:spacing w:after="120"/>
        <w:rPr>
          <w:sz w:val="24"/>
          <w:szCs w:val="24"/>
        </w:rPr>
      </w:pPr>
    </w:p>
    <w:p w:rsidR="00847350" w:rsidRPr="009F691B" w:rsidRDefault="00BB3BDE" w:rsidP="00735DF9">
      <w:pPr>
        <w:spacing w:after="120"/>
        <w:rPr>
          <w:kern w:val="3"/>
          <w:sz w:val="24"/>
          <w:szCs w:val="24"/>
          <w:lang w:eastAsia="zh-CN"/>
        </w:rPr>
      </w:pPr>
      <w:r w:rsidRPr="009F691B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</w:t>
      </w:r>
    </w:p>
    <w:p w:rsidR="00487B82" w:rsidRDefault="00A51F03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>Η</w:t>
      </w:r>
      <w:r w:rsidR="00487B82" w:rsidRPr="00F272A0">
        <w:rPr>
          <w:sz w:val="24"/>
          <w:szCs w:val="24"/>
        </w:rPr>
        <w:t xml:space="preserve"> Πρόεδρος Δημοτικού Συμβουλίου</w:t>
      </w:r>
    </w:p>
    <w:p w:rsidR="00EB7B46" w:rsidRDefault="00EB7B46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</w:p>
    <w:p w:rsidR="003D18F1" w:rsidRDefault="00A51F03" w:rsidP="00F305BD">
      <w:pPr>
        <w:spacing w:after="100" w:afterAutospacing="1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 xml:space="preserve">Δέσποινα </w:t>
      </w:r>
      <w:proofErr w:type="spellStart"/>
      <w:r w:rsidRPr="00F272A0">
        <w:rPr>
          <w:sz w:val="24"/>
          <w:szCs w:val="24"/>
        </w:rPr>
        <w:t>Ραμανδάνη</w:t>
      </w:r>
      <w:proofErr w:type="spellEnd"/>
    </w:p>
    <w:sectPr w:rsidR="003D18F1" w:rsidSect="007F001D">
      <w:pgSz w:w="11906" w:h="16838"/>
      <w:pgMar w:top="709" w:right="1416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FE33DF"/>
    <w:multiLevelType w:val="hybridMultilevel"/>
    <w:tmpl w:val="26B07884"/>
    <w:lvl w:ilvl="0" w:tplc="92CE8A7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54070"/>
    <w:multiLevelType w:val="hybridMultilevel"/>
    <w:tmpl w:val="9C6A05A8"/>
    <w:lvl w:ilvl="0" w:tplc="B71E69EA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8D57DFF"/>
    <w:multiLevelType w:val="hybridMultilevel"/>
    <w:tmpl w:val="0ADAD2F0"/>
    <w:lvl w:ilvl="0" w:tplc="74BCDA1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4F40"/>
    <w:multiLevelType w:val="hybridMultilevel"/>
    <w:tmpl w:val="93F6B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B5A"/>
    <w:multiLevelType w:val="hybridMultilevel"/>
    <w:tmpl w:val="599AD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22A"/>
    <w:multiLevelType w:val="hybridMultilevel"/>
    <w:tmpl w:val="2E445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7477B"/>
    <w:multiLevelType w:val="hybridMultilevel"/>
    <w:tmpl w:val="32462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851"/>
    <w:multiLevelType w:val="hybridMultilevel"/>
    <w:tmpl w:val="2FD42E6C"/>
    <w:lvl w:ilvl="0" w:tplc="BBA8B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4C6"/>
    <w:multiLevelType w:val="hybridMultilevel"/>
    <w:tmpl w:val="5F4EB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2337F"/>
    <w:multiLevelType w:val="hybridMultilevel"/>
    <w:tmpl w:val="152A4036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41B63"/>
    <w:multiLevelType w:val="hybridMultilevel"/>
    <w:tmpl w:val="447A6196"/>
    <w:lvl w:ilvl="0" w:tplc="74660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CE31F4"/>
    <w:multiLevelType w:val="hybridMultilevel"/>
    <w:tmpl w:val="95F66D52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A7039"/>
    <w:multiLevelType w:val="hybridMultilevel"/>
    <w:tmpl w:val="FF48F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D5E"/>
    <w:multiLevelType w:val="hybridMultilevel"/>
    <w:tmpl w:val="88D49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0E8A"/>
    <w:multiLevelType w:val="hybridMultilevel"/>
    <w:tmpl w:val="148EF6B2"/>
    <w:lvl w:ilvl="0" w:tplc="A8FC6C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E10AE"/>
    <w:multiLevelType w:val="hybridMultilevel"/>
    <w:tmpl w:val="826CD6CC"/>
    <w:lvl w:ilvl="0" w:tplc="7DCEA6CC">
      <w:start w:val="1"/>
      <w:numFmt w:val="decimal"/>
      <w:lvlText w:val="%1."/>
      <w:lvlJc w:val="left"/>
      <w:pPr>
        <w:ind w:left="458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59905A5"/>
    <w:multiLevelType w:val="hybridMultilevel"/>
    <w:tmpl w:val="F724C0B4"/>
    <w:lvl w:ilvl="0" w:tplc="9794A8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6EB434C"/>
    <w:multiLevelType w:val="hybridMultilevel"/>
    <w:tmpl w:val="A97ED7C0"/>
    <w:lvl w:ilvl="0" w:tplc="9DBE0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E1F41"/>
    <w:multiLevelType w:val="hybridMultilevel"/>
    <w:tmpl w:val="33489D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A362A"/>
    <w:multiLevelType w:val="hybridMultilevel"/>
    <w:tmpl w:val="84680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5A3E"/>
    <w:multiLevelType w:val="hybridMultilevel"/>
    <w:tmpl w:val="5D2A9700"/>
    <w:lvl w:ilvl="0" w:tplc="080874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E42B0"/>
    <w:multiLevelType w:val="hybridMultilevel"/>
    <w:tmpl w:val="9BDE00A2"/>
    <w:lvl w:ilvl="0" w:tplc="E3C47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3C19"/>
    <w:multiLevelType w:val="hybridMultilevel"/>
    <w:tmpl w:val="AB38F64C"/>
    <w:lvl w:ilvl="0" w:tplc="74660BF8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9394304"/>
    <w:multiLevelType w:val="hybridMultilevel"/>
    <w:tmpl w:val="DB9234AC"/>
    <w:lvl w:ilvl="0" w:tplc="756E99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8"/>
  </w:num>
  <w:num w:numId="5">
    <w:abstractNumId w:val="25"/>
  </w:num>
  <w:num w:numId="6">
    <w:abstractNumId w:val="9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  <w:lvlOverride w:ilvl="0">
      <w:lvl w:ilvl="0" w:tplc="9794A8DC">
        <w:start w:val="1"/>
        <w:numFmt w:val="decimal"/>
        <w:lvlText w:val="%1."/>
        <w:lvlJc w:val="left"/>
        <w:pPr>
          <w:ind w:left="62" w:firstLine="208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8"/>
  </w:num>
  <w:num w:numId="30">
    <w:abstractNumId w:val="15"/>
  </w:num>
  <w:num w:numId="31">
    <w:abstractNumId w:val="17"/>
  </w:num>
  <w:num w:numId="32">
    <w:abstractNumId w:val="2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E"/>
    <w:rsid w:val="000002EA"/>
    <w:rsid w:val="00000872"/>
    <w:rsid w:val="00002E9B"/>
    <w:rsid w:val="00003414"/>
    <w:rsid w:val="000035AF"/>
    <w:rsid w:val="00003CF4"/>
    <w:rsid w:val="00003FCF"/>
    <w:rsid w:val="00004332"/>
    <w:rsid w:val="0000485B"/>
    <w:rsid w:val="00005968"/>
    <w:rsid w:val="00005E80"/>
    <w:rsid w:val="000076EF"/>
    <w:rsid w:val="0001083B"/>
    <w:rsid w:val="00010B2D"/>
    <w:rsid w:val="00010CFF"/>
    <w:rsid w:val="00010DDC"/>
    <w:rsid w:val="00011872"/>
    <w:rsid w:val="0001300B"/>
    <w:rsid w:val="0001308E"/>
    <w:rsid w:val="0001350B"/>
    <w:rsid w:val="0001378C"/>
    <w:rsid w:val="00013F07"/>
    <w:rsid w:val="00014258"/>
    <w:rsid w:val="000144BB"/>
    <w:rsid w:val="00014956"/>
    <w:rsid w:val="000157DC"/>
    <w:rsid w:val="000161FA"/>
    <w:rsid w:val="000163B2"/>
    <w:rsid w:val="000164A6"/>
    <w:rsid w:val="000165E3"/>
    <w:rsid w:val="000165F5"/>
    <w:rsid w:val="00016DB8"/>
    <w:rsid w:val="0001772A"/>
    <w:rsid w:val="00017A6D"/>
    <w:rsid w:val="00017B8B"/>
    <w:rsid w:val="00017C88"/>
    <w:rsid w:val="0002109A"/>
    <w:rsid w:val="00021159"/>
    <w:rsid w:val="00022259"/>
    <w:rsid w:val="0002277D"/>
    <w:rsid w:val="00023275"/>
    <w:rsid w:val="00023730"/>
    <w:rsid w:val="000239C7"/>
    <w:rsid w:val="00023BDC"/>
    <w:rsid w:val="00024540"/>
    <w:rsid w:val="0002461C"/>
    <w:rsid w:val="00024BE1"/>
    <w:rsid w:val="000260E8"/>
    <w:rsid w:val="000261E7"/>
    <w:rsid w:val="0002711A"/>
    <w:rsid w:val="00027192"/>
    <w:rsid w:val="00027D5B"/>
    <w:rsid w:val="00030DD1"/>
    <w:rsid w:val="00031A4B"/>
    <w:rsid w:val="00033AAF"/>
    <w:rsid w:val="00033E61"/>
    <w:rsid w:val="000342AD"/>
    <w:rsid w:val="00034572"/>
    <w:rsid w:val="0003559D"/>
    <w:rsid w:val="000355EC"/>
    <w:rsid w:val="00035805"/>
    <w:rsid w:val="00035AD2"/>
    <w:rsid w:val="00035F90"/>
    <w:rsid w:val="000362B0"/>
    <w:rsid w:val="00036358"/>
    <w:rsid w:val="00036F44"/>
    <w:rsid w:val="00037267"/>
    <w:rsid w:val="0003798B"/>
    <w:rsid w:val="00037AFB"/>
    <w:rsid w:val="00037B79"/>
    <w:rsid w:val="00037E69"/>
    <w:rsid w:val="00037F37"/>
    <w:rsid w:val="00037FA2"/>
    <w:rsid w:val="00040639"/>
    <w:rsid w:val="0004082A"/>
    <w:rsid w:val="00041136"/>
    <w:rsid w:val="0004160D"/>
    <w:rsid w:val="00043013"/>
    <w:rsid w:val="000434D9"/>
    <w:rsid w:val="0004480F"/>
    <w:rsid w:val="00045EB5"/>
    <w:rsid w:val="000463EF"/>
    <w:rsid w:val="000464A5"/>
    <w:rsid w:val="000467C7"/>
    <w:rsid w:val="00046830"/>
    <w:rsid w:val="000469A0"/>
    <w:rsid w:val="00047001"/>
    <w:rsid w:val="000470F6"/>
    <w:rsid w:val="0005063D"/>
    <w:rsid w:val="00050C0C"/>
    <w:rsid w:val="00050C3F"/>
    <w:rsid w:val="00051004"/>
    <w:rsid w:val="00051857"/>
    <w:rsid w:val="000520DD"/>
    <w:rsid w:val="000521DF"/>
    <w:rsid w:val="00052466"/>
    <w:rsid w:val="00052527"/>
    <w:rsid w:val="00052683"/>
    <w:rsid w:val="00052A28"/>
    <w:rsid w:val="00053358"/>
    <w:rsid w:val="00053821"/>
    <w:rsid w:val="00053916"/>
    <w:rsid w:val="00053A95"/>
    <w:rsid w:val="00053B67"/>
    <w:rsid w:val="000540A4"/>
    <w:rsid w:val="00054991"/>
    <w:rsid w:val="000551ED"/>
    <w:rsid w:val="000569FA"/>
    <w:rsid w:val="00056D01"/>
    <w:rsid w:val="00057197"/>
    <w:rsid w:val="00057232"/>
    <w:rsid w:val="0005775C"/>
    <w:rsid w:val="00057DE5"/>
    <w:rsid w:val="0006034D"/>
    <w:rsid w:val="000605F4"/>
    <w:rsid w:val="00060F08"/>
    <w:rsid w:val="00061558"/>
    <w:rsid w:val="00061EAB"/>
    <w:rsid w:val="00063494"/>
    <w:rsid w:val="00063C64"/>
    <w:rsid w:val="00063DAF"/>
    <w:rsid w:val="00064437"/>
    <w:rsid w:val="00065B08"/>
    <w:rsid w:val="00066834"/>
    <w:rsid w:val="00066C05"/>
    <w:rsid w:val="0006712E"/>
    <w:rsid w:val="000678B0"/>
    <w:rsid w:val="00067B23"/>
    <w:rsid w:val="000703EA"/>
    <w:rsid w:val="00071414"/>
    <w:rsid w:val="00072513"/>
    <w:rsid w:val="000727B6"/>
    <w:rsid w:val="00072896"/>
    <w:rsid w:val="000730FA"/>
    <w:rsid w:val="0007367E"/>
    <w:rsid w:val="00073DB1"/>
    <w:rsid w:val="00073E26"/>
    <w:rsid w:val="000743ED"/>
    <w:rsid w:val="00074D02"/>
    <w:rsid w:val="00074E7D"/>
    <w:rsid w:val="00074FFD"/>
    <w:rsid w:val="00075197"/>
    <w:rsid w:val="00075A0B"/>
    <w:rsid w:val="00076145"/>
    <w:rsid w:val="000763AE"/>
    <w:rsid w:val="0007744F"/>
    <w:rsid w:val="00077ACD"/>
    <w:rsid w:val="00077D3A"/>
    <w:rsid w:val="00080E24"/>
    <w:rsid w:val="00081452"/>
    <w:rsid w:val="00081C5F"/>
    <w:rsid w:val="00081CD6"/>
    <w:rsid w:val="0008222A"/>
    <w:rsid w:val="0008260B"/>
    <w:rsid w:val="00082702"/>
    <w:rsid w:val="00083037"/>
    <w:rsid w:val="0008333A"/>
    <w:rsid w:val="000837F9"/>
    <w:rsid w:val="00083805"/>
    <w:rsid w:val="00084ADA"/>
    <w:rsid w:val="00084FBB"/>
    <w:rsid w:val="000852B0"/>
    <w:rsid w:val="00085A44"/>
    <w:rsid w:val="00086A2E"/>
    <w:rsid w:val="00086FE2"/>
    <w:rsid w:val="00087E29"/>
    <w:rsid w:val="00090237"/>
    <w:rsid w:val="00090721"/>
    <w:rsid w:val="00092DCE"/>
    <w:rsid w:val="00093340"/>
    <w:rsid w:val="00093433"/>
    <w:rsid w:val="0009349B"/>
    <w:rsid w:val="00093C82"/>
    <w:rsid w:val="000947AA"/>
    <w:rsid w:val="00094917"/>
    <w:rsid w:val="00094C48"/>
    <w:rsid w:val="000953FA"/>
    <w:rsid w:val="0009560B"/>
    <w:rsid w:val="000967CA"/>
    <w:rsid w:val="00096A6C"/>
    <w:rsid w:val="00096E5C"/>
    <w:rsid w:val="00097243"/>
    <w:rsid w:val="00097903"/>
    <w:rsid w:val="00097F02"/>
    <w:rsid w:val="00097FB3"/>
    <w:rsid w:val="000A0409"/>
    <w:rsid w:val="000A0E63"/>
    <w:rsid w:val="000A20F6"/>
    <w:rsid w:val="000A211B"/>
    <w:rsid w:val="000A2147"/>
    <w:rsid w:val="000A2814"/>
    <w:rsid w:val="000A2915"/>
    <w:rsid w:val="000A332F"/>
    <w:rsid w:val="000A390D"/>
    <w:rsid w:val="000A39DD"/>
    <w:rsid w:val="000A3C24"/>
    <w:rsid w:val="000A3DA3"/>
    <w:rsid w:val="000A40F3"/>
    <w:rsid w:val="000A4568"/>
    <w:rsid w:val="000A478D"/>
    <w:rsid w:val="000A4864"/>
    <w:rsid w:val="000A4D75"/>
    <w:rsid w:val="000A56F4"/>
    <w:rsid w:val="000A59EE"/>
    <w:rsid w:val="000A60B0"/>
    <w:rsid w:val="000A6AE7"/>
    <w:rsid w:val="000A703F"/>
    <w:rsid w:val="000A714B"/>
    <w:rsid w:val="000A78B7"/>
    <w:rsid w:val="000A7D9E"/>
    <w:rsid w:val="000B0E4E"/>
    <w:rsid w:val="000B1286"/>
    <w:rsid w:val="000B167C"/>
    <w:rsid w:val="000B234F"/>
    <w:rsid w:val="000B238C"/>
    <w:rsid w:val="000B2F1E"/>
    <w:rsid w:val="000B3E58"/>
    <w:rsid w:val="000B4085"/>
    <w:rsid w:val="000B44F4"/>
    <w:rsid w:val="000B47BB"/>
    <w:rsid w:val="000B486F"/>
    <w:rsid w:val="000B4CA4"/>
    <w:rsid w:val="000B4D18"/>
    <w:rsid w:val="000B5023"/>
    <w:rsid w:val="000B53EA"/>
    <w:rsid w:val="000B5BC6"/>
    <w:rsid w:val="000B5BE7"/>
    <w:rsid w:val="000B5CBE"/>
    <w:rsid w:val="000B7C62"/>
    <w:rsid w:val="000C021A"/>
    <w:rsid w:val="000C0513"/>
    <w:rsid w:val="000C0B3D"/>
    <w:rsid w:val="000C12A9"/>
    <w:rsid w:val="000C1565"/>
    <w:rsid w:val="000C1583"/>
    <w:rsid w:val="000C3619"/>
    <w:rsid w:val="000C3C04"/>
    <w:rsid w:val="000C459E"/>
    <w:rsid w:val="000C50DD"/>
    <w:rsid w:val="000C53E0"/>
    <w:rsid w:val="000C56C6"/>
    <w:rsid w:val="000C57B9"/>
    <w:rsid w:val="000C604C"/>
    <w:rsid w:val="000C6844"/>
    <w:rsid w:val="000C6AF8"/>
    <w:rsid w:val="000C6B6D"/>
    <w:rsid w:val="000C6BDA"/>
    <w:rsid w:val="000C74A2"/>
    <w:rsid w:val="000C7712"/>
    <w:rsid w:val="000C7843"/>
    <w:rsid w:val="000C7F55"/>
    <w:rsid w:val="000D0659"/>
    <w:rsid w:val="000D07CD"/>
    <w:rsid w:val="000D07D0"/>
    <w:rsid w:val="000D14A8"/>
    <w:rsid w:val="000D1A02"/>
    <w:rsid w:val="000D1B14"/>
    <w:rsid w:val="000D243A"/>
    <w:rsid w:val="000D347D"/>
    <w:rsid w:val="000D389B"/>
    <w:rsid w:val="000D3A94"/>
    <w:rsid w:val="000D3C61"/>
    <w:rsid w:val="000D3F6A"/>
    <w:rsid w:val="000D4BBB"/>
    <w:rsid w:val="000D4E01"/>
    <w:rsid w:val="000D5380"/>
    <w:rsid w:val="000D56DB"/>
    <w:rsid w:val="000D6054"/>
    <w:rsid w:val="000D6212"/>
    <w:rsid w:val="000D6291"/>
    <w:rsid w:val="000D66F0"/>
    <w:rsid w:val="000D7BA5"/>
    <w:rsid w:val="000E0B4D"/>
    <w:rsid w:val="000E0CC0"/>
    <w:rsid w:val="000E0ECF"/>
    <w:rsid w:val="000E1F5F"/>
    <w:rsid w:val="000E33F9"/>
    <w:rsid w:val="000E344A"/>
    <w:rsid w:val="000E4033"/>
    <w:rsid w:val="000E489F"/>
    <w:rsid w:val="000E50FE"/>
    <w:rsid w:val="000E6B02"/>
    <w:rsid w:val="000E704C"/>
    <w:rsid w:val="000E77EC"/>
    <w:rsid w:val="000F008E"/>
    <w:rsid w:val="000F09C3"/>
    <w:rsid w:val="000F1615"/>
    <w:rsid w:val="000F16A0"/>
    <w:rsid w:val="000F16D7"/>
    <w:rsid w:val="000F1892"/>
    <w:rsid w:val="000F2928"/>
    <w:rsid w:val="000F2ADB"/>
    <w:rsid w:val="000F351C"/>
    <w:rsid w:val="000F355B"/>
    <w:rsid w:val="000F363E"/>
    <w:rsid w:val="000F3822"/>
    <w:rsid w:val="000F3C9B"/>
    <w:rsid w:val="000F3D0B"/>
    <w:rsid w:val="000F48F3"/>
    <w:rsid w:val="000F49D0"/>
    <w:rsid w:val="000F4B08"/>
    <w:rsid w:val="000F5DF2"/>
    <w:rsid w:val="000F6602"/>
    <w:rsid w:val="000F709C"/>
    <w:rsid w:val="000F70F2"/>
    <w:rsid w:val="000F7E3E"/>
    <w:rsid w:val="00100E5C"/>
    <w:rsid w:val="00101200"/>
    <w:rsid w:val="001019AE"/>
    <w:rsid w:val="00101F04"/>
    <w:rsid w:val="00103470"/>
    <w:rsid w:val="0010374C"/>
    <w:rsid w:val="00103D09"/>
    <w:rsid w:val="00104607"/>
    <w:rsid w:val="001047D8"/>
    <w:rsid w:val="001048A0"/>
    <w:rsid w:val="00104E42"/>
    <w:rsid w:val="00104E99"/>
    <w:rsid w:val="001060B3"/>
    <w:rsid w:val="001065B3"/>
    <w:rsid w:val="00106B3F"/>
    <w:rsid w:val="00106C8E"/>
    <w:rsid w:val="0010786C"/>
    <w:rsid w:val="00107888"/>
    <w:rsid w:val="0011007B"/>
    <w:rsid w:val="00110088"/>
    <w:rsid w:val="001101DB"/>
    <w:rsid w:val="001110CF"/>
    <w:rsid w:val="00111593"/>
    <w:rsid w:val="0011267E"/>
    <w:rsid w:val="00113011"/>
    <w:rsid w:val="001136F8"/>
    <w:rsid w:val="00114D0E"/>
    <w:rsid w:val="00115269"/>
    <w:rsid w:val="00115ADD"/>
    <w:rsid w:val="00115B27"/>
    <w:rsid w:val="00115E5A"/>
    <w:rsid w:val="00116207"/>
    <w:rsid w:val="00116AC4"/>
    <w:rsid w:val="00116E6A"/>
    <w:rsid w:val="00117207"/>
    <w:rsid w:val="001172B2"/>
    <w:rsid w:val="00117493"/>
    <w:rsid w:val="001178E6"/>
    <w:rsid w:val="001212C1"/>
    <w:rsid w:val="00121BE9"/>
    <w:rsid w:val="00122091"/>
    <w:rsid w:val="001220A5"/>
    <w:rsid w:val="00122664"/>
    <w:rsid w:val="00123243"/>
    <w:rsid w:val="0012337E"/>
    <w:rsid w:val="00123722"/>
    <w:rsid w:val="00123B13"/>
    <w:rsid w:val="00123B8D"/>
    <w:rsid w:val="00123EB3"/>
    <w:rsid w:val="0012454E"/>
    <w:rsid w:val="00124BB0"/>
    <w:rsid w:val="0012590B"/>
    <w:rsid w:val="00125C72"/>
    <w:rsid w:val="001260FB"/>
    <w:rsid w:val="0012627A"/>
    <w:rsid w:val="00126A0A"/>
    <w:rsid w:val="00126A28"/>
    <w:rsid w:val="00127031"/>
    <w:rsid w:val="001300D2"/>
    <w:rsid w:val="0013084D"/>
    <w:rsid w:val="00130BA7"/>
    <w:rsid w:val="00130CA7"/>
    <w:rsid w:val="00131621"/>
    <w:rsid w:val="00131706"/>
    <w:rsid w:val="00131C8C"/>
    <w:rsid w:val="00132894"/>
    <w:rsid w:val="00132C1A"/>
    <w:rsid w:val="00132DB6"/>
    <w:rsid w:val="001332D0"/>
    <w:rsid w:val="001338DF"/>
    <w:rsid w:val="00133A2E"/>
    <w:rsid w:val="00134874"/>
    <w:rsid w:val="00134C3F"/>
    <w:rsid w:val="001352D3"/>
    <w:rsid w:val="00135304"/>
    <w:rsid w:val="00135B2A"/>
    <w:rsid w:val="001362F2"/>
    <w:rsid w:val="001365C2"/>
    <w:rsid w:val="00136E3C"/>
    <w:rsid w:val="00137035"/>
    <w:rsid w:val="001371D7"/>
    <w:rsid w:val="001372CD"/>
    <w:rsid w:val="00137AB9"/>
    <w:rsid w:val="00137ABF"/>
    <w:rsid w:val="00137E5C"/>
    <w:rsid w:val="00140974"/>
    <w:rsid w:val="001410FC"/>
    <w:rsid w:val="00141782"/>
    <w:rsid w:val="00142C38"/>
    <w:rsid w:val="00142E04"/>
    <w:rsid w:val="00143AC8"/>
    <w:rsid w:val="00144516"/>
    <w:rsid w:val="00145AB8"/>
    <w:rsid w:val="00145BE5"/>
    <w:rsid w:val="00145D38"/>
    <w:rsid w:val="00145DB2"/>
    <w:rsid w:val="00146151"/>
    <w:rsid w:val="00146462"/>
    <w:rsid w:val="00146DB8"/>
    <w:rsid w:val="00147170"/>
    <w:rsid w:val="00150147"/>
    <w:rsid w:val="001512C0"/>
    <w:rsid w:val="00151B4C"/>
    <w:rsid w:val="00151CEC"/>
    <w:rsid w:val="00151F6B"/>
    <w:rsid w:val="00152380"/>
    <w:rsid w:val="00152AAF"/>
    <w:rsid w:val="00153003"/>
    <w:rsid w:val="001530E2"/>
    <w:rsid w:val="001530EA"/>
    <w:rsid w:val="001533E2"/>
    <w:rsid w:val="001540B8"/>
    <w:rsid w:val="00154104"/>
    <w:rsid w:val="001543AA"/>
    <w:rsid w:val="001546E6"/>
    <w:rsid w:val="00155751"/>
    <w:rsid w:val="00155E31"/>
    <w:rsid w:val="00156B23"/>
    <w:rsid w:val="00157006"/>
    <w:rsid w:val="00157163"/>
    <w:rsid w:val="00157B89"/>
    <w:rsid w:val="00157F04"/>
    <w:rsid w:val="00157FEE"/>
    <w:rsid w:val="00160100"/>
    <w:rsid w:val="00161748"/>
    <w:rsid w:val="00161D09"/>
    <w:rsid w:val="00162EEE"/>
    <w:rsid w:val="001631DA"/>
    <w:rsid w:val="00163225"/>
    <w:rsid w:val="00163B1A"/>
    <w:rsid w:val="00163B6A"/>
    <w:rsid w:val="0016494E"/>
    <w:rsid w:val="00164E00"/>
    <w:rsid w:val="001667EF"/>
    <w:rsid w:val="00166D47"/>
    <w:rsid w:val="0016700B"/>
    <w:rsid w:val="001672BF"/>
    <w:rsid w:val="00170117"/>
    <w:rsid w:val="001702C0"/>
    <w:rsid w:val="001708D4"/>
    <w:rsid w:val="00171032"/>
    <w:rsid w:val="00171125"/>
    <w:rsid w:val="0017133D"/>
    <w:rsid w:val="00171F8D"/>
    <w:rsid w:val="001721F0"/>
    <w:rsid w:val="00172243"/>
    <w:rsid w:val="0017225F"/>
    <w:rsid w:val="00172EE4"/>
    <w:rsid w:val="001730AE"/>
    <w:rsid w:val="0017453B"/>
    <w:rsid w:val="00174992"/>
    <w:rsid w:val="00174D36"/>
    <w:rsid w:val="001750F8"/>
    <w:rsid w:val="00176229"/>
    <w:rsid w:val="001769CC"/>
    <w:rsid w:val="00176C62"/>
    <w:rsid w:val="00177183"/>
    <w:rsid w:val="00177A55"/>
    <w:rsid w:val="00177A87"/>
    <w:rsid w:val="00177E9B"/>
    <w:rsid w:val="0018048F"/>
    <w:rsid w:val="00180C5B"/>
    <w:rsid w:val="00180DF5"/>
    <w:rsid w:val="00181312"/>
    <w:rsid w:val="0018151D"/>
    <w:rsid w:val="00182668"/>
    <w:rsid w:val="0018281A"/>
    <w:rsid w:val="00182EBC"/>
    <w:rsid w:val="0018303D"/>
    <w:rsid w:val="00183543"/>
    <w:rsid w:val="00184073"/>
    <w:rsid w:val="00184483"/>
    <w:rsid w:val="00184828"/>
    <w:rsid w:val="00184F45"/>
    <w:rsid w:val="0018556B"/>
    <w:rsid w:val="00185965"/>
    <w:rsid w:val="001859D5"/>
    <w:rsid w:val="00185E93"/>
    <w:rsid w:val="00187657"/>
    <w:rsid w:val="00190111"/>
    <w:rsid w:val="00190BA4"/>
    <w:rsid w:val="00190C43"/>
    <w:rsid w:val="00190F24"/>
    <w:rsid w:val="00191211"/>
    <w:rsid w:val="00191985"/>
    <w:rsid w:val="00191D50"/>
    <w:rsid w:val="00192772"/>
    <w:rsid w:val="001931D7"/>
    <w:rsid w:val="001932B5"/>
    <w:rsid w:val="001936AF"/>
    <w:rsid w:val="00193BC6"/>
    <w:rsid w:val="00194164"/>
    <w:rsid w:val="00194413"/>
    <w:rsid w:val="00194BA3"/>
    <w:rsid w:val="001951E3"/>
    <w:rsid w:val="0019575E"/>
    <w:rsid w:val="00195C65"/>
    <w:rsid w:val="00195E1B"/>
    <w:rsid w:val="001961E7"/>
    <w:rsid w:val="00196377"/>
    <w:rsid w:val="00196632"/>
    <w:rsid w:val="00196A08"/>
    <w:rsid w:val="00197B16"/>
    <w:rsid w:val="00197F2A"/>
    <w:rsid w:val="001A11DF"/>
    <w:rsid w:val="001A16F7"/>
    <w:rsid w:val="001A19C6"/>
    <w:rsid w:val="001A1C3B"/>
    <w:rsid w:val="001A24D4"/>
    <w:rsid w:val="001A2925"/>
    <w:rsid w:val="001A3331"/>
    <w:rsid w:val="001A3616"/>
    <w:rsid w:val="001A3732"/>
    <w:rsid w:val="001A3BA8"/>
    <w:rsid w:val="001A4231"/>
    <w:rsid w:val="001A4385"/>
    <w:rsid w:val="001A43A8"/>
    <w:rsid w:val="001A49E7"/>
    <w:rsid w:val="001A4C3A"/>
    <w:rsid w:val="001A5090"/>
    <w:rsid w:val="001A51A0"/>
    <w:rsid w:val="001A5473"/>
    <w:rsid w:val="001A5577"/>
    <w:rsid w:val="001A57AD"/>
    <w:rsid w:val="001A6637"/>
    <w:rsid w:val="001A6873"/>
    <w:rsid w:val="001A7669"/>
    <w:rsid w:val="001A7993"/>
    <w:rsid w:val="001A7F5D"/>
    <w:rsid w:val="001B0720"/>
    <w:rsid w:val="001B139C"/>
    <w:rsid w:val="001B2012"/>
    <w:rsid w:val="001B21A7"/>
    <w:rsid w:val="001B21CE"/>
    <w:rsid w:val="001B2408"/>
    <w:rsid w:val="001B3B0F"/>
    <w:rsid w:val="001B3D9A"/>
    <w:rsid w:val="001B40DC"/>
    <w:rsid w:val="001B434A"/>
    <w:rsid w:val="001B46FA"/>
    <w:rsid w:val="001B4DFD"/>
    <w:rsid w:val="001B5022"/>
    <w:rsid w:val="001B509E"/>
    <w:rsid w:val="001B5237"/>
    <w:rsid w:val="001B54A9"/>
    <w:rsid w:val="001B566A"/>
    <w:rsid w:val="001B596A"/>
    <w:rsid w:val="001B6030"/>
    <w:rsid w:val="001B646D"/>
    <w:rsid w:val="001B64A4"/>
    <w:rsid w:val="001B6D09"/>
    <w:rsid w:val="001B7193"/>
    <w:rsid w:val="001B75CD"/>
    <w:rsid w:val="001B76D1"/>
    <w:rsid w:val="001B76FD"/>
    <w:rsid w:val="001B77B3"/>
    <w:rsid w:val="001B7AE7"/>
    <w:rsid w:val="001B7C39"/>
    <w:rsid w:val="001B7E82"/>
    <w:rsid w:val="001C02EB"/>
    <w:rsid w:val="001C06C1"/>
    <w:rsid w:val="001C1D4F"/>
    <w:rsid w:val="001C2C7B"/>
    <w:rsid w:val="001C3121"/>
    <w:rsid w:val="001C338E"/>
    <w:rsid w:val="001C3474"/>
    <w:rsid w:val="001C468D"/>
    <w:rsid w:val="001C49CE"/>
    <w:rsid w:val="001C4DB3"/>
    <w:rsid w:val="001C5010"/>
    <w:rsid w:val="001C58FE"/>
    <w:rsid w:val="001C5B82"/>
    <w:rsid w:val="001C6372"/>
    <w:rsid w:val="001C7093"/>
    <w:rsid w:val="001C7204"/>
    <w:rsid w:val="001C7F99"/>
    <w:rsid w:val="001D0175"/>
    <w:rsid w:val="001D033D"/>
    <w:rsid w:val="001D067C"/>
    <w:rsid w:val="001D0D92"/>
    <w:rsid w:val="001D14C2"/>
    <w:rsid w:val="001D18E3"/>
    <w:rsid w:val="001D1D62"/>
    <w:rsid w:val="001D258A"/>
    <w:rsid w:val="001D2DA3"/>
    <w:rsid w:val="001D2E1E"/>
    <w:rsid w:val="001D31CA"/>
    <w:rsid w:val="001D36C2"/>
    <w:rsid w:val="001D3754"/>
    <w:rsid w:val="001D40D8"/>
    <w:rsid w:val="001D4418"/>
    <w:rsid w:val="001D4737"/>
    <w:rsid w:val="001D4F13"/>
    <w:rsid w:val="001D61F8"/>
    <w:rsid w:val="001D67BF"/>
    <w:rsid w:val="001D6FD3"/>
    <w:rsid w:val="001D7D7F"/>
    <w:rsid w:val="001E0C6A"/>
    <w:rsid w:val="001E0C9E"/>
    <w:rsid w:val="001E206F"/>
    <w:rsid w:val="001E2095"/>
    <w:rsid w:val="001E20A6"/>
    <w:rsid w:val="001E2695"/>
    <w:rsid w:val="001E2A3D"/>
    <w:rsid w:val="001E2A93"/>
    <w:rsid w:val="001E2DBC"/>
    <w:rsid w:val="001E352D"/>
    <w:rsid w:val="001E3F33"/>
    <w:rsid w:val="001E3FE3"/>
    <w:rsid w:val="001E49CB"/>
    <w:rsid w:val="001E4B3F"/>
    <w:rsid w:val="001E4FD8"/>
    <w:rsid w:val="001E569F"/>
    <w:rsid w:val="001E5CCF"/>
    <w:rsid w:val="001E67B2"/>
    <w:rsid w:val="001E6CFF"/>
    <w:rsid w:val="001E782F"/>
    <w:rsid w:val="001E7A18"/>
    <w:rsid w:val="001E7EE0"/>
    <w:rsid w:val="001F09DC"/>
    <w:rsid w:val="001F189E"/>
    <w:rsid w:val="001F1E0B"/>
    <w:rsid w:val="001F311D"/>
    <w:rsid w:val="001F3C79"/>
    <w:rsid w:val="001F41EF"/>
    <w:rsid w:val="001F4295"/>
    <w:rsid w:val="001F494C"/>
    <w:rsid w:val="001F5133"/>
    <w:rsid w:val="001F5A55"/>
    <w:rsid w:val="001F60A1"/>
    <w:rsid w:val="001F6417"/>
    <w:rsid w:val="001F675E"/>
    <w:rsid w:val="001F6A03"/>
    <w:rsid w:val="001F6AD9"/>
    <w:rsid w:val="001F6CD3"/>
    <w:rsid w:val="001F7089"/>
    <w:rsid w:val="001F7A8B"/>
    <w:rsid w:val="002004F3"/>
    <w:rsid w:val="00200532"/>
    <w:rsid w:val="00200CC9"/>
    <w:rsid w:val="002010D8"/>
    <w:rsid w:val="00201557"/>
    <w:rsid w:val="00201801"/>
    <w:rsid w:val="00201AE5"/>
    <w:rsid w:val="00201BD6"/>
    <w:rsid w:val="002024B6"/>
    <w:rsid w:val="00202592"/>
    <w:rsid w:val="00202E85"/>
    <w:rsid w:val="00203445"/>
    <w:rsid w:val="002044D4"/>
    <w:rsid w:val="00204A73"/>
    <w:rsid w:val="00204C39"/>
    <w:rsid w:val="00204D22"/>
    <w:rsid w:val="00204F8B"/>
    <w:rsid w:val="00205389"/>
    <w:rsid w:val="00205829"/>
    <w:rsid w:val="0020587C"/>
    <w:rsid w:val="00206B42"/>
    <w:rsid w:val="00207A76"/>
    <w:rsid w:val="00207BE1"/>
    <w:rsid w:val="00207E76"/>
    <w:rsid w:val="00210117"/>
    <w:rsid w:val="0021048A"/>
    <w:rsid w:val="00210771"/>
    <w:rsid w:val="00210A22"/>
    <w:rsid w:val="00210AF7"/>
    <w:rsid w:val="00210C73"/>
    <w:rsid w:val="00212471"/>
    <w:rsid w:val="00212592"/>
    <w:rsid w:val="00212C04"/>
    <w:rsid w:val="00212D03"/>
    <w:rsid w:val="00212D31"/>
    <w:rsid w:val="002130AD"/>
    <w:rsid w:val="002134DF"/>
    <w:rsid w:val="0021438A"/>
    <w:rsid w:val="00215D79"/>
    <w:rsid w:val="0021628C"/>
    <w:rsid w:val="00216BDB"/>
    <w:rsid w:val="00216DF6"/>
    <w:rsid w:val="002200A9"/>
    <w:rsid w:val="00221040"/>
    <w:rsid w:val="0022314F"/>
    <w:rsid w:val="00223470"/>
    <w:rsid w:val="002239B8"/>
    <w:rsid w:val="00224193"/>
    <w:rsid w:val="00224295"/>
    <w:rsid w:val="00224EF2"/>
    <w:rsid w:val="00225279"/>
    <w:rsid w:val="00225EB5"/>
    <w:rsid w:val="0022609F"/>
    <w:rsid w:val="002262B3"/>
    <w:rsid w:val="00226739"/>
    <w:rsid w:val="00226A03"/>
    <w:rsid w:val="00226BC7"/>
    <w:rsid w:val="00226BCF"/>
    <w:rsid w:val="00226C37"/>
    <w:rsid w:val="00227F56"/>
    <w:rsid w:val="00230035"/>
    <w:rsid w:val="00230201"/>
    <w:rsid w:val="002306E3"/>
    <w:rsid w:val="00230798"/>
    <w:rsid w:val="002311D7"/>
    <w:rsid w:val="002314C5"/>
    <w:rsid w:val="002314D1"/>
    <w:rsid w:val="00231594"/>
    <w:rsid w:val="00231857"/>
    <w:rsid w:val="00231B30"/>
    <w:rsid w:val="00231C78"/>
    <w:rsid w:val="00232A6A"/>
    <w:rsid w:val="00232AAD"/>
    <w:rsid w:val="00232BDE"/>
    <w:rsid w:val="00233145"/>
    <w:rsid w:val="0023337A"/>
    <w:rsid w:val="00233F2F"/>
    <w:rsid w:val="00234A87"/>
    <w:rsid w:val="00234EE9"/>
    <w:rsid w:val="00235E27"/>
    <w:rsid w:val="002364AE"/>
    <w:rsid w:val="002368BC"/>
    <w:rsid w:val="00237738"/>
    <w:rsid w:val="0023778E"/>
    <w:rsid w:val="00237CF2"/>
    <w:rsid w:val="0024004C"/>
    <w:rsid w:val="0024019C"/>
    <w:rsid w:val="00240E7C"/>
    <w:rsid w:val="00241019"/>
    <w:rsid w:val="0024108B"/>
    <w:rsid w:val="0024121B"/>
    <w:rsid w:val="00241793"/>
    <w:rsid w:val="00241C14"/>
    <w:rsid w:val="00242B1B"/>
    <w:rsid w:val="0024401B"/>
    <w:rsid w:val="0024442F"/>
    <w:rsid w:val="00244B5A"/>
    <w:rsid w:val="00244C2B"/>
    <w:rsid w:val="00244D96"/>
    <w:rsid w:val="00244DE1"/>
    <w:rsid w:val="00244E53"/>
    <w:rsid w:val="002450AE"/>
    <w:rsid w:val="002454A6"/>
    <w:rsid w:val="00245698"/>
    <w:rsid w:val="00245D4B"/>
    <w:rsid w:val="00246300"/>
    <w:rsid w:val="0025116B"/>
    <w:rsid w:val="0025162A"/>
    <w:rsid w:val="002516EC"/>
    <w:rsid w:val="00251A1E"/>
    <w:rsid w:val="00251D5A"/>
    <w:rsid w:val="00252C2A"/>
    <w:rsid w:val="00252FC0"/>
    <w:rsid w:val="0025330C"/>
    <w:rsid w:val="002535F4"/>
    <w:rsid w:val="00253B59"/>
    <w:rsid w:val="00253D36"/>
    <w:rsid w:val="00254816"/>
    <w:rsid w:val="00254AD9"/>
    <w:rsid w:val="00255DCE"/>
    <w:rsid w:val="00256345"/>
    <w:rsid w:val="002563B9"/>
    <w:rsid w:val="00256430"/>
    <w:rsid w:val="00257602"/>
    <w:rsid w:val="002579B2"/>
    <w:rsid w:val="0026005D"/>
    <w:rsid w:val="0026021F"/>
    <w:rsid w:val="00260CF9"/>
    <w:rsid w:val="00260D17"/>
    <w:rsid w:val="002615D0"/>
    <w:rsid w:val="002617B0"/>
    <w:rsid w:val="00261E0D"/>
    <w:rsid w:val="00261E99"/>
    <w:rsid w:val="00262113"/>
    <w:rsid w:val="002632B5"/>
    <w:rsid w:val="0026368B"/>
    <w:rsid w:val="002639EF"/>
    <w:rsid w:val="0026497D"/>
    <w:rsid w:val="002654EE"/>
    <w:rsid w:val="00265606"/>
    <w:rsid w:val="00265AAF"/>
    <w:rsid w:val="00265FF6"/>
    <w:rsid w:val="00266AB3"/>
    <w:rsid w:val="0026727C"/>
    <w:rsid w:val="00267861"/>
    <w:rsid w:val="00267C16"/>
    <w:rsid w:val="00270805"/>
    <w:rsid w:val="002708E6"/>
    <w:rsid w:val="00270F78"/>
    <w:rsid w:val="002712F6"/>
    <w:rsid w:val="00271588"/>
    <w:rsid w:val="002717E5"/>
    <w:rsid w:val="00272060"/>
    <w:rsid w:val="002734DD"/>
    <w:rsid w:val="002735E8"/>
    <w:rsid w:val="00273AB5"/>
    <w:rsid w:val="00274E53"/>
    <w:rsid w:val="00275017"/>
    <w:rsid w:val="002754EB"/>
    <w:rsid w:val="00275854"/>
    <w:rsid w:val="002764F3"/>
    <w:rsid w:val="00276A2D"/>
    <w:rsid w:val="0027715D"/>
    <w:rsid w:val="002779AB"/>
    <w:rsid w:val="002808A3"/>
    <w:rsid w:val="00280BB8"/>
    <w:rsid w:val="002817A0"/>
    <w:rsid w:val="00281D67"/>
    <w:rsid w:val="0028254E"/>
    <w:rsid w:val="00283314"/>
    <w:rsid w:val="0028334B"/>
    <w:rsid w:val="002838E3"/>
    <w:rsid w:val="00283CCA"/>
    <w:rsid w:val="002845C0"/>
    <w:rsid w:val="00284762"/>
    <w:rsid w:val="00285136"/>
    <w:rsid w:val="00285C14"/>
    <w:rsid w:val="00285E6D"/>
    <w:rsid w:val="00286060"/>
    <w:rsid w:val="00286456"/>
    <w:rsid w:val="00286CD0"/>
    <w:rsid w:val="00287401"/>
    <w:rsid w:val="002877E4"/>
    <w:rsid w:val="0029075D"/>
    <w:rsid w:val="002913D6"/>
    <w:rsid w:val="002915AF"/>
    <w:rsid w:val="00291689"/>
    <w:rsid w:val="002918B8"/>
    <w:rsid w:val="00291995"/>
    <w:rsid w:val="00291A2A"/>
    <w:rsid w:val="00291FCD"/>
    <w:rsid w:val="00292040"/>
    <w:rsid w:val="0029206C"/>
    <w:rsid w:val="00292CF2"/>
    <w:rsid w:val="00293344"/>
    <w:rsid w:val="0029370D"/>
    <w:rsid w:val="00293C4B"/>
    <w:rsid w:val="002947B6"/>
    <w:rsid w:val="00294C97"/>
    <w:rsid w:val="00294E28"/>
    <w:rsid w:val="00294EBF"/>
    <w:rsid w:val="0029573E"/>
    <w:rsid w:val="00295864"/>
    <w:rsid w:val="00295D2A"/>
    <w:rsid w:val="002962A5"/>
    <w:rsid w:val="002966F2"/>
    <w:rsid w:val="00296C43"/>
    <w:rsid w:val="00296E6A"/>
    <w:rsid w:val="00297A37"/>
    <w:rsid w:val="00297E92"/>
    <w:rsid w:val="00297EF6"/>
    <w:rsid w:val="002A01C1"/>
    <w:rsid w:val="002A05CA"/>
    <w:rsid w:val="002A05EE"/>
    <w:rsid w:val="002A06E9"/>
    <w:rsid w:val="002A09FE"/>
    <w:rsid w:val="002A0DA3"/>
    <w:rsid w:val="002A0E0C"/>
    <w:rsid w:val="002A1133"/>
    <w:rsid w:val="002A1928"/>
    <w:rsid w:val="002A1AF0"/>
    <w:rsid w:val="002A2291"/>
    <w:rsid w:val="002A29E2"/>
    <w:rsid w:val="002A430E"/>
    <w:rsid w:val="002A4B89"/>
    <w:rsid w:val="002A4DD6"/>
    <w:rsid w:val="002A4E49"/>
    <w:rsid w:val="002A5466"/>
    <w:rsid w:val="002A6A81"/>
    <w:rsid w:val="002A7076"/>
    <w:rsid w:val="002A7D71"/>
    <w:rsid w:val="002A7EE4"/>
    <w:rsid w:val="002A7FF7"/>
    <w:rsid w:val="002B0A3F"/>
    <w:rsid w:val="002B1299"/>
    <w:rsid w:val="002B1AFA"/>
    <w:rsid w:val="002B2786"/>
    <w:rsid w:val="002B28D4"/>
    <w:rsid w:val="002B2EAC"/>
    <w:rsid w:val="002B3B1F"/>
    <w:rsid w:val="002B3B27"/>
    <w:rsid w:val="002B3D20"/>
    <w:rsid w:val="002B46BA"/>
    <w:rsid w:val="002B48FB"/>
    <w:rsid w:val="002B4AD6"/>
    <w:rsid w:val="002B4D08"/>
    <w:rsid w:val="002B5043"/>
    <w:rsid w:val="002B5ABE"/>
    <w:rsid w:val="002B63F2"/>
    <w:rsid w:val="002B6D50"/>
    <w:rsid w:val="002B7605"/>
    <w:rsid w:val="002B7821"/>
    <w:rsid w:val="002B7908"/>
    <w:rsid w:val="002B7C9F"/>
    <w:rsid w:val="002B7D82"/>
    <w:rsid w:val="002C026C"/>
    <w:rsid w:val="002C0E11"/>
    <w:rsid w:val="002C1F64"/>
    <w:rsid w:val="002C37CB"/>
    <w:rsid w:val="002C4913"/>
    <w:rsid w:val="002C641F"/>
    <w:rsid w:val="002C68E3"/>
    <w:rsid w:val="002C6BB1"/>
    <w:rsid w:val="002C6EF9"/>
    <w:rsid w:val="002C71D7"/>
    <w:rsid w:val="002C7323"/>
    <w:rsid w:val="002C7C03"/>
    <w:rsid w:val="002D013A"/>
    <w:rsid w:val="002D0212"/>
    <w:rsid w:val="002D025C"/>
    <w:rsid w:val="002D0400"/>
    <w:rsid w:val="002D2519"/>
    <w:rsid w:val="002D28DC"/>
    <w:rsid w:val="002D2DE8"/>
    <w:rsid w:val="002D339C"/>
    <w:rsid w:val="002D3621"/>
    <w:rsid w:val="002D39DB"/>
    <w:rsid w:val="002D3CFA"/>
    <w:rsid w:val="002D4092"/>
    <w:rsid w:val="002D4BA4"/>
    <w:rsid w:val="002D4BFE"/>
    <w:rsid w:val="002D5195"/>
    <w:rsid w:val="002D5A23"/>
    <w:rsid w:val="002D6C18"/>
    <w:rsid w:val="002D7A5C"/>
    <w:rsid w:val="002D7A76"/>
    <w:rsid w:val="002D7DB1"/>
    <w:rsid w:val="002E0088"/>
    <w:rsid w:val="002E0455"/>
    <w:rsid w:val="002E0D9A"/>
    <w:rsid w:val="002E126D"/>
    <w:rsid w:val="002E133A"/>
    <w:rsid w:val="002E1D7A"/>
    <w:rsid w:val="002E31E0"/>
    <w:rsid w:val="002E36F6"/>
    <w:rsid w:val="002E3B7B"/>
    <w:rsid w:val="002E4BB0"/>
    <w:rsid w:val="002E52C8"/>
    <w:rsid w:val="002E618B"/>
    <w:rsid w:val="002E6DAC"/>
    <w:rsid w:val="002E70D8"/>
    <w:rsid w:val="002F0B7D"/>
    <w:rsid w:val="002F0C9C"/>
    <w:rsid w:val="002F0FB6"/>
    <w:rsid w:val="002F0FC2"/>
    <w:rsid w:val="002F1DFA"/>
    <w:rsid w:val="002F2718"/>
    <w:rsid w:val="002F30BB"/>
    <w:rsid w:val="002F3643"/>
    <w:rsid w:val="002F3F0F"/>
    <w:rsid w:val="002F4126"/>
    <w:rsid w:val="002F4B63"/>
    <w:rsid w:val="002F598D"/>
    <w:rsid w:val="002F5F33"/>
    <w:rsid w:val="002F6004"/>
    <w:rsid w:val="002F6422"/>
    <w:rsid w:val="002F7A5B"/>
    <w:rsid w:val="002F7EA5"/>
    <w:rsid w:val="00300C7C"/>
    <w:rsid w:val="003011B8"/>
    <w:rsid w:val="0030136C"/>
    <w:rsid w:val="00301664"/>
    <w:rsid w:val="0030207E"/>
    <w:rsid w:val="003030E9"/>
    <w:rsid w:val="00303407"/>
    <w:rsid w:val="003034AB"/>
    <w:rsid w:val="0030360B"/>
    <w:rsid w:val="0030398F"/>
    <w:rsid w:val="00303E05"/>
    <w:rsid w:val="003043C6"/>
    <w:rsid w:val="00304507"/>
    <w:rsid w:val="00304CA9"/>
    <w:rsid w:val="00304D1F"/>
    <w:rsid w:val="00304E0A"/>
    <w:rsid w:val="00305C23"/>
    <w:rsid w:val="00305C8A"/>
    <w:rsid w:val="00306134"/>
    <w:rsid w:val="003063D6"/>
    <w:rsid w:val="003064E9"/>
    <w:rsid w:val="00306586"/>
    <w:rsid w:val="00306A83"/>
    <w:rsid w:val="00307101"/>
    <w:rsid w:val="0030712A"/>
    <w:rsid w:val="00307F83"/>
    <w:rsid w:val="00310024"/>
    <w:rsid w:val="003103D8"/>
    <w:rsid w:val="003104FE"/>
    <w:rsid w:val="00310723"/>
    <w:rsid w:val="00310B35"/>
    <w:rsid w:val="00311E3D"/>
    <w:rsid w:val="0031233E"/>
    <w:rsid w:val="0031286E"/>
    <w:rsid w:val="0031314A"/>
    <w:rsid w:val="00313371"/>
    <w:rsid w:val="00313B71"/>
    <w:rsid w:val="00313CE8"/>
    <w:rsid w:val="00313D6B"/>
    <w:rsid w:val="003146CF"/>
    <w:rsid w:val="00314E57"/>
    <w:rsid w:val="0031599C"/>
    <w:rsid w:val="00315B78"/>
    <w:rsid w:val="00315E86"/>
    <w:rsid w:val="003164CE"/>
    <w:rsid w:val="00317670"/>
    <w:rsid w:val="003179C3"/>
    <w:rsid w:val="00317FC9"/>
    <w:rsid w:val="0032074B"/>
    <w:rsid w:val="003208DF"/>
    <w:rsid w:val="003210F9"/>
    <w:rsid w:val="00321ABB"/>
    <w:rsid w:val="0032226A"/>
    <w:rsid w:val="00322C1C"/>
    <w:rsid w:val="003231E5"/>
    <w:rsid w:val="00323725"/>
    <w:rsid w:val="00323793"/>
    <w:rsid w:val="00323B27"/>
    <w:rsid w:val="00323B2D"/>
    <w:rsid w:val="003242BD"/>
    <w:rsid w:val="003248B8"/>
    <w:rsid w:val="00325354"/>
    <w:rsid w:val="0032558F"/>
    <w:rsid w:val="00325B3F"/>
    <w:rsid w:val="003269B7"/>
    <w:rsid w:val="00327572"/>
    <w:rsid w:val="00327E2E"/>
    <w:rsid w:val="00330560"/>
    <w:rsid w:val="003308C1"/>
    <w:rsid w:val="00330E85"/>
    <w:rsid w:val="00331282"/>
    <w:rsid w:val="00331DC4"/>
    <w:rsid w:val="0033299B"/>
    <w:rsid w:val="003331EA"/>
    <w:rsid w:val="003352C4"/>
    <w:rsid w:val="00335B03"/>
    <w:rsid w:val="00336181"/>
    <w:rsid w:val="00336337"/>
    <w:rsid w:val="0033784D"/>
    <w:rsid w:val="00337904"/>
    <w:rsid w:val="00337A33"/>
    <w:rsid w:val="00337AD6"/>
    <w:rsid w:val="003400ED"/>
    <w:rsid w:val="00340165"/>
    <w:rsid w:val="003403C9"/>
    <w:rsid w:val="00340D4A"/>
    <w:rsid w:val="003411BF"/>
    <w:rsid w:val="00342552"/>
    <w:rsid w:val="003429E9"/>
    <w:rsid w:val="00342D55"/>
    <w:rsid w:val="003435AC"/>
    <w:rsid w:val="00344CEF"/>
    <w:rsid w:val="00345ABB"/>
    <w:rsid w:val="00345F0A"/>
    <w:rsid w:val="00346577"/>
    <w:rsid w:val="00346ABF"/>
    <w:rsid w:val="00346DF1"/>
    <w:rsid w:val="00347157"/>
    <w:rsid w:val="0034732E"/>
    <w:rsid w:val="00347396"/>
    <w:rsid w:val="00350180"/>
    <w:rsid w:val="0035052C"/>
    <w:rsid w:val="00350ABC"/>
    <w:rsid w:val="00350C6F"/>
    <w:rsid w:val="003516CD"/>
    <w:rsid w:val="0035170E"/>
    <w:rsid w:val="00351ED2"/>
    <w:rsid w:val="003523BF"/>
    <w:rsid w:val="0035261F"/>
    <w:rsid w:val="0035265A"/>
    <w:rsid w:val="003527C3"/>
    <w:rsid w:val="003532A8"/>
    <w:rsid w:val="00353364"/>
    <w:rsid w:val="003538AE"/>
    <w:rsid w:val="00353DED"/>
    <w:rsid w:val="00354BA7"/>
    <w:rsid w:val="00354C73"/>
    <w:rsid w:val="00355404"/>
    <w:rsid w:val="0035579A"/>
    <w:rsid w:val="0035680D"/>
    <w:rsid w:val="003569D3"/>
    <w:rsid w:val="00357029"/>
    <w:rsid w:val="0036083D"/>
    <w:rsid w:val="00360BAB"/>
    <w:rsid w:val="00360F1E"/>
    <w:rsid w:val="00361394"/>
    <w:rsid w:val="00361462"/>
    <w:rsid w:val="00361BBE"/>
    <w:rsid w:val="00361FA1"/>
    <w:rsid w:val="00362140"/>
    <w:rsid w:val="003650E8"/>
    <w:rsid w:val="0036521C"/>
    <w:rsid w:val="003655C5"/>
    <w:rsid w:val="00366BBC"/>
    <w:rsid w:val="00366DBD"/>
    <w:rsid w:val="00366DDF"/>
    <w:rsid w:val="00366E70"/>
    <w:rsid w:val="003672D9"/>
    <w:rsid w:val="00367357"/>
    <w:rsid w:val="003673ED"/>
    <w:rsid w:val="00367706"/>
    <w:rsid w:val="003678EB"/>
    <w:rsid w:val="00367931"/>
    <w:rsid w:val="00367C2F"/>
    <w:rsid w:val="00367FE3"/>
    <w:rsid w:val="003701E3"/>
    <w:rsid w:val="0037074F"/>
    <w:rsid w:val="00370FCF"/>
    <w:rsid w:val="00371B6E"/>
    <w:rsid w:val="003721C1"/>
    <w:rsid w:val="00373226"/>
    <w:rsid w:val="00373261"/>
    <w:rsid w:val="00373357"/>
    <w:rsid w:val="00373CA0"/>
    <w:rsid w:val="003748A8"/>
    <w:rsid w:val="00374FF1"/>
    <w:rsid w:val="00375081"/>
    <w:rsid w:val="00375457"/>
    <w:rsid w:val="00375625"/>
    <w:rsid w:val="003761C7"/>
    <w:rsid w:val="00376BDC"/>
    <w:rsid w:val="00377A9C"/>
    <w:rsid w:val="00380141"/>
    <w:rsid w:val="003810F2"/>
    <w:rsid w:val="0038157B"/>
    <w:rsid w:val="0038243A"/>
    <w:rsid w:val="0038290B"/>
    <w:rsid w:val="00382955"/>
    <w:rsid w:val="00382E80"/>
    <w:rsid w:val="00384A91"/>
    <w:rsid w:val="00384C9A"/>
    <w:rsid w:val="00384EDA"/>
    <w:rsid w:val="00384FFC"/>
    <w:rsid w:val="00385085"/>
    <w:rsid w:val="00386088"/>
    <w:rsid w:val="0038669B"/>
    <w:rsid w:val="00386AFC"/>
    <w:rsid w:val="0038729C"/>
    <w:rsid w:val="00387331"/>
    <w:rsid w:val="00387BB4"/>
    <w:rsid w:val="0039040F"/>
    <w:rsid w:val="00390D11"/>
    <w:rsid w:val="003913F7"/>
    <w:rsid w:val="0039144B"/>
    <w:rsid w:val="003916F5"/>
    <w:rsid w:val="0039192A"/>
    <w:rsid w:val="00392479"/>
    <w:rsid w:val="00392CEE"/>
    <w:rsid w:val="00394235"/>
    <w:rsid w:val="003947A1"/>
    <w:rsid w:val="0039496C"/>
    <w:rsid w:val="003949C3"/>
    <w:rsid w:val="00394F3F"/>
    <w:rsid w:val="00396181"/>
    <w:rsid w:val="00396690"/>
    <w:rsid w:val="003968AA"/>
    <w:rsid w:val="00397627"/>
    <w:rsid w:val="00397AF5"/>
    <w:rsid w:val="00397B08"/>
    <w:rsid w:val="003A09E0"/>
    <w:rsid w:val="003A0A13"/>
    <w:rsid w:val="003A0D9C"/>
    <w:rsid w:val="003A0EB8"/>
    <w:rsid w:val="003A1598"/>
    <w:rsid w:val="003A1F0A"/>
    <w:rsid w:val="003A2568"/>
    <w:rsid w:val="003A2987"/>
    <w:rsid w:val="003A2A71"/>
    <w:rsid w:val="003A31CF"/>
    <w:rsid w:val="003A355C"/>
    <w:rsid w:val="003A3F0D"/>
    <w:rsid w:val="003A4729"/>
    <w:rsid w:val="003A4E78"/>
    <w:rsid w:val="003A532F"/>
    <w:rsid w:val="003A5A3C"/>
    <w:rsid w:val="003A6D17"/>
    <w:rsid w:val="003A7380"/>
    <w:rsid w:val="003A7E90"/>
    <w:rsid w:val="003B0025"/>
    <w:rsid w:val="003B0116"/>
    <w:rsid w:val="003B0464"/>
    <w:rsid w:val="003B085D"/>
    <w:rsid w:val="003B0962"/>
    <w:rsid w:val="003B0EC7"/>
    <w:rsid w:val="003B101C"/>
    <w:rsid w:val="003B126B"/>
    <w:rsid w:val="003B13EB"/>
    <w:rsid w:val="003B141D"/>
    <w:rsid w:val="003B1C29"/>
    <w:rsid w:val="003B1E3D"/>
    <w:rsid w:val="003B253D"/>
    <w:rsid w:val="003B25CB"/>
    <w:rsid w:val="003B2C6A"/>
    <w:rsid w:val="003B2D8C"/>
    <w:rsid w:val="003B2EB0"/>
    <w:rsid w:val="003B2EBA"/>
    <w:rsid w:val="003B4119"/>
    <w:rsid w:val="003B4C5F"/>
    <w:rsid w:val="003B5172"/>
    <w:rsid w:val="003B618C"/>
    <w:rsid w:val="003B695F"/>
    <w:rsid w:val="003B6B57"/>
    <w:rsid w:val="003B7EB7"/>
    <w:rsid w:val="003C0680"/>
    <w:rsid w:val="003C1636"/>
    <w:rsid w:val="003C1E2B"/>
    <w:rsid w:val="003C29DF"/>
    <w:rsid w:val="003C2C26"/>
    <w:rsid w:val="003C3416"/>
    <w:rsid w:val="003C4BE2"/>
    <w:rsid w:val="003C50E8"/>
    <w:rsid w:val="003C53B4"/>
    <w:rsid w:val="003C5750"/>
    <w:rsid w:val="003C58F0"/>
    <w:rsid w:val="003C5DCD"/>
    <w:rsid w:val="003C5E0D"/>
    <w:rsid w:val="003C6086"/>
    <w:rsid w:val="003C645F"/>
    <w:rsid w:val="003C6883"/>
    <w:rsid w:val="003C6919"/>
    <w:rsid w:val="003C72CA"/>
    <w:rsid w:val="003C758B"/>
    <w:rsid w:val="003C76EA"/>
    <w:rsid w:val="003D0177"/>
    <w:rsid w:val="003D021A"/>
    <w:rsid w:val="003D0592"/>
    <w:rsid w:val="003D0BB9"/>
    <w:rsid w:val="003D0D30"/>
    <w:rsid w:val="003D105B"/>
    <w:rsid w:val="003D18F1"/>
    <w:rsid w:val="003D2389"/>
    <w:rsid w:val="003D3472"/>
    <w:rsid w:val="003D3749"/>
    <w:rsid w:val="003D3DE1"/>
    <w:rsid w:val="003D427F"/>
    <w:rsid w:val="003D5468"/>
    <w:rsid w:val="003D5851"/>
    <w:rsid w:val="003D66FB"/>
    <w:rsid w:val="003D6880"/>
    <w:rsid w:val="003D69A4"/>
    <w:rsid w:val="003D7211"/>
    <w:rsid w:val="003E04B5"/>
    <w:rsid w:val="003E04C0"/>
    <w:rsid w:val="003E1995"/>
    <w:rsid w:val="003E1998"/>
    <w:rsid w:val="003E19B4"/>
    <w:rsid w:val="003E19E7"/>
    <w:rsid w:val="003E1A32"/>
    <w:rsid w:val="003E1B38"/>
    <w:rsid w:val="003E2124"/>
    <w:rsid w:val="003E21D3"/>
    <w:rsid w:val="003E319F"/>
    <w:rsid w:val="003E3397"/>
    <w:rsid w:val="003E39F0"/>
    <w:rsid w:val="003E3C1C"/>
    <w:rsid w:val="003E4B51"/>
    <w:rsid w:val="003E4F2B"/>
    <w:rsid w:val="003E509C"/>
    <w:rsid w:val="003E5BAF"/>
    <w:rsid w:val="003E5D0F"/>
    <w:rsid w:val="003E6DBD"/>
    <w:rsid w:val="003E7036"/>
    <w:rsid w:val="003E767B"/>
    <w:rsid w:val="003E7A75"/>
    <w:rsid w:val="003E7BDE"/>
    <w:rsid w:val="003F0094"/>
    <w:rsid w:val="003F0A96"/>
    <w:rsid w:val="003F0D22"/>
    <w:rsid w:val="003F1697"/>
    <w:rsid w:val="003F3036"/>
    <w:rsid w:val="003F303A"/>
    <w:rsid w:val="003F3216"/>
    <w:rsid w:val="003F343B"/>
    <w:rsid w:val="003F344F"/>
    <w:rsid w:val="003F35E3"/>
    <w:rsid w:val="003F37FC"/>
    <w:rsid w:val="003F3F5C"/>
    <w:rsid w:val="003F47ED"/>
    <w:rsid w:val="003F50A7"/>
    <w:rsid w:val="003F5129"/>
    <w:rsid w:val="003F5942"/>
    <w:rsid w:val="003F5DD1"/>
    <w:rsid w:val="003F60B4"/>
    <w:rsid w:val="003F70F6"/>
    <w:rsid w:val="003F7440"/>
    <w:rsid w:val="003F7ADB"/>
    <w:rsid w:val="003F7D41"/>
    <w:rsid w:val="0040011F"/>
    <w:rsid w:val="004002B5"/>
    <w:rsid w:val="00400412"/>
    <w:rsid w:val="004006C6"/>
    <w:rsid w:val="00400814"/>
    <w:rsid w:val="00400A33"/>
    <w:rsid w:val="00401276"/>
    <w:rsid w:val="00401B35"/>
    <w:rsid w:val="00401D39"/>
    <w:rsid w:val="004020CE"/>
    <w:rsid w:val="00402C74"/>
    <w:rsid w:val="00402CA7"/>
    <w:rsid w:val="004031E3"/>
    <w:rsid w:val="00403BD1"/>
    <w:rsid w:val="00403E0B"/>
    <w:rsid w:val="004052A4"/>
    <w:rsid w:val="004053F8"/>
    <w:rsid w:val="00405576"/>
    <w:rsid w:val="00405B4E"/>
    <w:rsid w:val="00406279"/>
    <w:rsid w:val="00406849"/>
    <w:rsid w:val="00406E4C"/>
    <w:rsid w:val="00406F47"/>
    <w:rsid w:val="0041057C"/>
    <w:rsid w:val="0041066D"/>
    <w:rsid w:val="004108B8"/>
    <w:rsid w:val="00411869"/>
    <w:rsid w:val="00411BCC"/>
    <w:rsid w:val="00411C0B"/>
    <w:rsid w:val="0041348F"/>
    <w:rsid w:val="00413620"/>
    <w:rsid w:val="004136F0"/>
    <w:rsid w:val="00413724"/>
    <w:rsid w:val="004139A4"/>
    <w:rsid w:val="00413AE3"/>
    <w:rsid w:val="00413EEC"/>
    <w:rsid w:val="004152DC"/>
    <w:rsid w:val="004165BB"/>
    <w:rsid w:val="00416B45"/>
    <w:rsid w:val="00416D5D"/>
    <w:rsid w:val="00416DBA"/>
    <w:rsid w:val="004170AA"/>
    <w:rsid w:val="004171BA"/>
    <w:rsid w:val="0041751C"/>
    <w:rsid w:val="00417AF1"/>
    <w:rsid w:val="00420825"/>
    <w:rsid w:val="00420AB2"/>
    <w:rsid w:val="00420DE5"/>
    <w:rsid w:val="004210A1"/>
    <w:rsid w:val="00421732"/>
    <w:rsid w:val="00421F2F"/>
    <w:rsid w:val="004222AE"/>
    <w:rsid w:val="00423002"/>
    <w:rsid w:val="00423362"/>
    <w:rsid w:val="004236A0"/>
    <w:rsid w:val="00423D58"/>
    <w:rsid w:val="004243A7"/>
    <w:rsid w:val="0042441D"/>
    <w:rsid w:val="0042522A"/>
    <w:rsid w:val="00425D77"/>
    <w:rsid w:val="00425E34"/>
    <w:rsid w:val="00426BAC"/>
    <w:rsid w:val="00426CB1"/>
    <w:rsid w:val="00426D69"/>
    <w:rsid w:val="00426DF1"/>
    <w:rsid w:val="00427218"/>
    <w:rsid w:val="00427338"/>
    <w:rsid w:val="00427D34"/>
    <w:rsid w:val="00427F7F"/>
    <w:rsid w:val="004306AA"/>
    <w:rsid w:val="004307DC"/>
    <w:rsid w:val="00431D00"/>
    <w:rsid w:val="00432049"/>
    <w:rsid w:val="00432771"/>
    <w:rsid w:val="00433274"/>
    <w:rsid w:val="0043363D"/>
    <w:rsid w:val="0043365A"/>
    <w:rsid w:val="004339BE"/>
    <w:rsid w:val="00437299"/>
    <w:rsid w:val="00437B1D"/>
    <w:rsid w:val="00437D00"/>
    <w:rsid w:val="004407B3"/>
    <w:rsid w:val="004409EC"/>
    <w:rsid w:val="00440E6E"/>
    <w:rsid w:val="00441324"/>
    <w:rsid w:val="004420EC"/>
    <w:rsid w:val="004424EA"/>
    <w:rsid w:val="00442811"/>
    <w:rsid w:val="00442C02"/>
    <w:rsid w:val="0044306C"/>
    <w:rsid w:val="00443293"/>
    <w:rsid w:val="004443C7"/>
    <w:rsid w:val="00444434"/>
    <w:rsid w:val="00445D50"/>
    <w:rsid w:val="00446D4E"/>
    <w:rsid w:val="00446D7F"/>
    <w:rsid w:val="00447327"/>
    <w:rsid w:val="00447D02"/>
    <w:rsid w:val="00447DAE"/>
    <w:rsid w:val="00450417"/>
    <w:rsid w:val="00450B10"/>
    <w:rsid w:val="00451170"/>
    <w:rsid w:val="0045223F"/>
    <w:rsid w:val="00452370"/>
    <w:rsid w:val="004527FD"/>
    <w:rsid w:val="004530B2"/>
    <w:rsid w:val="00453485"/>
    <w:rsid w:val="004536E5"/>
    <w:rsid w:val="00454658"/>
    <w:rsid w:val="004547D5"/>
    <w:rsid w:val="00455EB6"/>
    <w:rsid w:val="0045602F"/>
    <w:rsid w:val="004560CB"/>
    <w:rsid w:val="00456B4D"/>
    <w:rsid w:val="0045740E"/>
    <w:rsid w:val="00457BB0"/>
    <w:rsid w:val="00457E36"/>
    <w:rsid w:val="00460376"/>
    <w:rsid w:val="00460F81"/>
    <w:rsid w:val="004612A0"/>
    <w:rsid w:val="00461B0D"/>
    <w:rsid w:val="00461C4E"/>
    <w:rsid w:val="0046209B"/>
    <w:rsid w:val="00462340"/>
    <w:rsid w:val="004624E8"/>
    <w:rsid w:val="00462B5F"/>
    <w:rsid w:val="00462BBC"/>
    <w:rsid w:val="00463444"/>
    <w:rsid w:val="00464560"/>
    <w:rsid w:val="00464701"/>
    <w:rsid w:val="00464AC1"/>
    <w:rsid w:val="00464AFA"/>
    <w:rsid w:val="00464FBC"/>
    <w:rsid w:val="004651D3"/>
    <w:rsid w:val="00465957"/>
    <w:rsid w:val="00465A69"/>
    <w:rsid w:val="00466CA0"/>
    <w:rsid w:val="00467065"/>
    <w:rsid w:val="0046780D"/>
    <w:rsid w:val="00470171"/>
    <w:rsid w:val="004702C7"/>
    <w:rsid w:val="004703AE"/>
    <w:rsid w:val="00470978"/>
    <w:rsid w:val="00470A83"/>
    <w:rsid w:val="00470C3A"/>
    <w:rsid w:val="004715FF"/>
    <w:rsid w:val="00471B98"/>
    <w:rsid w:val="00471E85"/>
    <w:rsid w:val="00472510"/>
    <w:rsid w:val="00472539"/>
    <w:rsid w:val="00472695"/>
    <w:rsid w:val="00472CC3"/>
    <w:rsid w:val="004730CA"/>
    <w:rsid w:val="0047338D"/>
    <w:rsid w:val="004733F2"/>
    <w:rsid w:val="00475968"/>
    <w:rsid w:val="004765EC"/>
    <w:rsid w:val="0047768F"/>
    <w:rsid w:val="00477AC8"/>
    <w:rsid w:val="00477FAF"/>
    <w:rsid w:val="004817F5"/>
    <w:rsid w:val="00481AA5"/>
    <w:rsid w:val="004826F2"/>
    <w:rsid w:val="00482F7A"/>
    <w:rsid w:val="00482F7E"/>
    <w:rsid w:val="00482FFC"/>
    <w:rsid w:val="0048340A"/>
    <w:rsid w:val="0048350C"/>
    <w:rsid w:val="00483558"/>
    <w:rsid w:val="004838AA"/>
    <w:rsid w:val="0048391A"/>
    <w:rsid w:val="00483F37"/>
    <w:rsid w:val="00484C4A"/>
    <w:rsid w:val="00485007"/>
    <w:rsid w:val="00485143"/>
    <w:rsid w:val="004855E6"/>
    <w:rsid w:val="004863FB"/>
    <w:rsid w:val="004871CA"/>
    <w:rsid w:val="00487B82"/>
    <w:rsid w:val="00487D21"/>
    <w:rsid w:val="00487D38"/>
    <w:rsid w:val="00487E75"/>
    <w:rsid w:val="00490284"/>
    <w:rsid w:val="00490E91"/>
    <w:rsid w:val="00491104"/>
    <w:rsid w:val="00491A22"/>
    <w:rsid w:val="00491C1B"/>
    <w:rsid w:val="00492639"/>
    <w:rsid w:val="00492696"/>
    <w:rsid w:val="004927A0"/>
    <w:rsid w:val="004930E3"/>
    <w:rsid w:val="00493600"/>
    <w:rsid w:val="0049398E"/>
    <w:rsid w:val="00493DCB"/>
    <w:rsid w:val="00494521"/>
    <w:rsid w:val="004945A0"/>
    <w:rsid w:val="00495490"/>
    <w:rsid w:val="00495AA3"/>
    <w:rsid w:val="00495E6D"/>
    <w:rsid w:val="004963AF"/>
    <w:rsid w:val="00496A59"/>
    <w:rsid w:val="00496C05"/>
    <w:rsid w:val="00496EBC"/>
    <w:rsid w:val="004A065E"/>
    <w:rsid w:val="004A0C83"/>
    <w:rsid w:val="004A1469"/>
    <w:rsid w:val="004A17FF"/>
    <w:rsid w:val="004A1A5C"/>
    <w:rsid w:val="004A1CCA"/>
    <w:rsid w:val="004A1D34"/>
    <w:rsid w:val="004A1EC8"/>
    <w:rsid w:val="004A2154"/>
    <w:rsid w:val="004A267D"/>
    <w:rsid w:val="004A2E1A"/>
    <w:rsid w:val="004A3305"/>
    <w:rsid w:val="004A37F9"/>
    <w:rsid w:val="004A3B88"/>
    <w:rsid w:val="004A3E95"/>
    <w:rsid w:val="004A432C"/>
    <w:rsid w:val="004A5BE6"/>
    <w:rsid w:val="004A6828"/>
    <w:rsid w:val="004A6F69"/>
    <w:rsid w:val="004A71F8"/>
    <w:rsid w:val="004A74F9"/>
    <w:rsid w:val="004A75CA"/>
    <w:rsid w:val="004B03BC"/>
    <w:rsid w:val="004B07EF"/>
    <w:rsid w:val="004B086A"/>
    <w:rsid w:val="004B08B3"/>
    <w:rsid w:val="004B0B29"/>
    <w:rsid w:val="004B0D08"/>
    <w:rsid w:val="004B116A"/>
    <w:rsid w:val="004B1716"/>
    <w:rsid w:val="004B1796"/>
    <w:rsid w:val="004B18E2"/>
    <w:rsid w:val="004B2AEF"/>
    <w:rsid w:val="004B30AB"/>
    <w:rsid w:val="004B4318"/>
    <w:rsid w:val="004B4846"/>
    <w:rsid w:val="004B4DBF"/>
    <w:rsid w:val="004B5407"/>
    <w:rsid w:val="004B5B5F"/>
    <w:rsid w:val="004B5C1E"/>
    <w:rsid w:val="004B5FD1"/>
    <w:rsid w:val="004B64A9"/>
    <w:rsid w:val="004B6ED3"/>
    <w:rsid w:val="004B723D"/>
    <w:rsid w:val="004B729B"/>
    <w:rsid w:val="004B7784"/>
    <w:rsid w:val="004B7A9F"/>
    <w:rsid w:val="004B7DE6"/>
    <w:rsid w:val="004C03C4"/>
    <w:rsid w:val="004C0402"/>
    <w:rsid w:val="004C0627"/>
    <w:rsid w:val="004C0B58"/>
    <w:rsid w:val="004C1773"/>
    <w:rsid w:val="004C19AE"/>
    <w:rsid w:val="004C20B9"/>
    <w:rsid w:val="004C22B5"/>
    <w:rsid w:val="004C2488"/>
    <w:rsid w:val="004C3700"/>
    <w:rsid w:val="004C3820"/>
    <w:rsid w:val="004C42AF"/>
    <w:rsid w:val="004C4733"/>
    <w:rsid w:val="004C6BCD"/>
    <w:rsid w:val="004C7392"/>
    <w:rsid w:val="004C73C9"/>
    <w:rsid w:val="004C779C"/>
    <w:rsid w:val="004C7A9B"/>
    <w:rsid w:val="004D04EB"/>
    <w:rsid w:val="004D08F3"/>
    <w:rsid w:val="004D0A29"/>
    <w:rsid w:val="004D2434"/>
    <w:rsid w:val="004D2A93"/>
    <w:rsid w:val="004D2B4F"/>
    <w:rsid w:val="004D2E7B"/>
    <w:rsid w:val="004D3163"/>
    <w:rsid w:val="004D3AFA"/>
    <w:rsid w:val="004D43EA"/>
    <w:rsid w:val="004D4795"/>
    <w:rsid w:val="004D4C11"/>
    <w:rsid w:val="004D4C8D"/>
    <w:rsid w:val="004D4D5C"/>
    <w:rsid w:val="004D53D4"/>
    <w:rsid w:val="004D5420"/>
    <w:rsid w:val="004D5908"/>
    <w:rsid w:val="004D6B1A"/>
    <w:rsid w:val="004D71BF"/>
    <w:rsid w:val="004D7496"/>
    <w:rsid w:val="004D7892"/>
    <w:rsid w:val="004D7F09"/>
    <w:rsid w:val="004E0029"/>
    <w:rsid w:val="004E0BEA"/>
    <w:rsid w:val="004E0C46"/>
    <w:rsid w:val="004E12EF"/>
    <w:rsid w:val="004E197C"/>
    <w:rsid w:val="004E19FA"/>
    <w:rsid w:val="004E2933"/>
    <w:rsid w:val="004E3064"/>
    <w:rsid w:val="004E3232"/>
    <w:rsid w:val="004E4D2B"/>
    <w:rsid w:val="004E4E0C"/>
    <w:rsid w:val="004E4FA0"/>
    <w:rsid w:val="004E778B"/>
    <w:rsid w:val="004E79BB"/>
    <w:rsid w:val="004E7DE4"/>
    <w:rsid w:val="004E7E84"/>
    <w:rsid w:val="004F0180"/>
    <w:rsid w:val="004F01F7"/>
    <w:rsid w:val="004F05BB"/>
    <w:rsid w:val="004F0658"/>
    <w:rsid w:val="004F0874"/>
    <w:rsid w:val="004F0DD3"/>
    <w:rsid w:val="004F1A6F"/>
    <w:rsid w:val="004F1FD2"/>
    <w:rsid w:val="004F2AC9"/>
    <w:rsid w:val="004F4306"/>
    <w:rsid w:val="004F4FAD"/>
    <w:rsid w:val="004F558C"/>
    <w:rsid w:val="004F566E"/>
    <w:rsid w:val="004F568D"/>
    <w:rsid w:val="004F6B31"/>
    <w:rsid w:val="00500569"/>
    <w:rsid w:val="005005D2"/>
    <w:rsid w:val="00500606"/>
    <w:rsid w:val="00500639"/>
    <w:rsid w:val="00500AD5"/>
    <w:rsid w:val="00500C40"/>
    <w:rsid w:val="00501521"/>
    <w:rsid w:val="00501541"/>
    <w:rsid w:val="005015F7"/>
    <w:rsid w:val="0050163C"/>
    <w:rsid w:val="00501A06"/>
    <w:rsid w:val="00502F59"/>
    <w:rsid w:val="005036A3"/>
    <w:rsid w:val="00503C35"/>
    <w:rsid w:val="00505E32"/>
    <w:rsid w:val="00505E6E"/>
    <w:rsid w:val="00507152"/>
    <w:rsid w:val="0050740A"/>
    <w:rsid w:val="005075F2"/>
    <w:rsid w:val="0050777F"/>
    <w:rsid w:val="00507E0D"/>
    <w:rsid w:val="00511485"/>
    <w:rsid w:val="00512271"/>
    <w:rsid w:val="00512289"/>
    <w:rsid w:val="005128C0"/>
    <w:rsid w:val="00512AA9"/>
    <w:rsid w:val="00512B33"/>
    <w:rsid w:val="00512DAA"/>
    <w:rsid w:val="00512F71"/>
    <w:rsid w:val="00513F44"/>
    <w:rsid w:val="00514023"/>
    <w:rsid w:val="00514E3E"/>
    <w:rsid w:val="005155A2"/>
    <w:rsid w:val="0051565C"/>
    <w:rsid w:val="00515878"/>
    <w:rsid w:val="005158E7"/>
    <w:rsid w:val="00515947"/>
    <w:rsid w:val="005159F7"/>
    <w:rsid w:val="00515EE6"/>
    <w:rsid w:val="00515F87"/>
    <w:rsid w:val="005163C5"/>
    <w:rsid w:val="005165E1"/>
    <w:rsid w:val="005175CB"/>
    <w:rsid w:val="0052040E"/>
    <w:rsid w:val="0052044B"/>
    <w:rsid w:val="0052055F"/>
    <w:rsid w:val="00520669"/>
    <w:rsid w:val="005207A1"/>
    <w:rsid w:val="005219AF"/>
    <w:rsid w:val="00521C99"/>
    <w:rsid w:val="005228A7"/>
    <w:rsid w:val="00523AC3"/>
    <w:rsid w:val="00523B00"/>
    <w:rsid w:val="00524795"/>
    <w:rsid w:val="00524A8E"/>
    <w:rsid w:val="00524BDE"/>
    <w:rsid w:val="005255DE"/>
    <w:rsid w:val="00525A01"/>
    <w:rsid w:val="00525B25"/>
    <w:rsid w:val="00525F72"/>
    <w:rsid w:val="00525F9E"/>
    <w:rsid w:val="005268EC"/>
    <w:rsid w:val="00526A51"/>
    <w:rsid w:val="00527052"/>
    <w:rsid w:val="00527AC7"/>
    <w:rsid w:val="00530001"/>
    <w:rsid w:val="005307F1"/>
    <w:rsid w:val="0053082B"/>
    <w:rsid w:val="00530998"/>
    <w:rsid w:val="00530CA1"/>
    <w:rsid w:val="00530CAF"/>
    <w:rsid w:val="00530DF0"/>
    <w:rsid w:val="005314B5"/>
    <w:rsid w:val="00531827"/>
    <w:rsid w:val="00531FBC"/>
    <w:rsid w:val="005324D7"/>
    <w:rsid w:val="0053317B"/>
    <w:rsid w:val="0053351F"/>
    <w:rsid w:val="005341A7"/>
    <w:rsid w:val="0053433F"/>
    <w:rsid w:val="00534408"/>
    <w:rsid w:val="00534581"/>
    <w:rsid w:val="005348E7"/>
    <w:rsid w:val="00535CB9"/>
    <w:rsid w:val="005363B4"/>
    <w:rsid w:val="00536942"/>
    <w:rsid w:val="0053758E"/>
    <w:rsid w:val="00537921"/>
    <w:rsid w:val="00537A97"/>
    <w:rsid w:val="005400B8"/>
    <w:rsid w:val="00540232"/>
    <w:rsid w:val="005408AA"/>
    <w:rsid w:val="00540C5E"/>
    <w:rsid w:val="00540C7D"/>
    <w:rsid w:val="005411AF"/>
    <w:rsid w:val="005417CF"/>
    <w:rsid w:val="00541A52"/>
    <w:rsid w:val="00541C8F"/>
    <w:rsid w:val="005421F0"/>
    <w:rsid w:val="00543932"/>
    <w:rsid w:val="00543B4E"/>
    <w:rsid w:val="0054460E"/>
    <w:rsid w:val="00544C34"/>
    <w:rsid w:val="0054587A"/>
    <w:rsid w:val="00545D36"/>
    <w:rsid w:val="0054700E"/>
    <w:rsid w:val="00547880"/>
    <w:rsid w:val="00547B28"/>
    <w:rsid w:val="00547E2D"/>
    <w:rsid w:val="005505E3"/>
    <w:rsid w:val="00550D1B"/>
    <w:rsid w:val="005522B9"/>
    <w:rsid w:val="00552676"/>
    <w:rsid w:val="0055291F"/>
    <w:rsid w:val="00552F99"/>
    <w:rsid w:val="00552FC8"/>
    <w:rsid w:val="00553F9C"/>
    <w:rsid w:val="00554E5F"/>
    <w:rsid w:val="00555338"/>
    <w:rsid w:val="00556A48"/>
    <w:rsid w:val="00557284"/>
    <w:rsid w:val="005574FD"/>
    <w:rsid w:val="00557749"/>
    <w:rsid w:val="0055786C"/>
    <w:rsid w:val="00557AD5"/>
    <w:rsid w:val="00560D2F"/>
    <w:rsid w:val="005634B3"/>
    <w:rsid w:val="0056370A"/>
    <w:rsid w:val="00563CD4"/>
    <w:rsid w:val="00563F42"/>
    <w:rsid w:val="005642FE"/>
    <w:rsid w:val="00564AB8"/>
    <w:rsid w:val="00565096"/>
    <w:rsid w:val="00565820"/>
    <w:rsid w:val="00565D47"/>
    <w:rsid w:val="00565FC5"/>
    <w:rsid w:val="00566482"/>
    <w:rsid w:val="00567383"/>
    <w:rsid w:val="005673BD"/>
    <w:rsid w:val="005674FE"/>
    <w:rsid w:val="0057045A"/>
    <w:rsid w:val="00570C14"/>
    <w:rsid w:val="0057229D"/>
    <w:rsid w:val="005727FC"/>
    <w:rsid w:val="005736CD"/>
    <w:rsid w:val="00573A19"/>
    <w:rsid w:val="00573A9A"/>
    <w:rsid w:val="00574BB9"/>
    <w:rsid w:val="005758D3"/>
    <w:rsid w:val="005766B7"/>
    <w:rsid w:val="00576714"/>
    <w:rsid w:val="00576C63"/>
    <w:rsid w:val="00576DB4"/>
    <w:rsid w:val="0057702C"/>
    <w:rsid w:val="005771CC"/>
    <w:rsid w:val="0057785F"/>
    <w:rsid w:val="00577DAC"/>
    <w:rsid w:val="0058186B"/>
    <w:rsid w:val="00581E6D"/>
    <w:rsid w:val="005821F8"/>
    <w:rsid w:val="005822FD"/>
    <w:rsid w:val="005828D7"/>
    <w:rsid w:val="00582ED8"/>
    <w:rsid w:val="00582EDC"/>
    <w:rsid w:val="00582EF9"/>
    <w:rsid w:val="00583334"/>
    <w:rsid w:val="005833D2"/>
    <w:rsid w:val="00584C63"/>
    <w:rsid w:val="005900C3"/>
    <w:rsid w:val="0059040D"/>
    <w:rsid w:val="0059063B"/>
    <w:rsid w:val="00590E34"/>
    <w:rsid w:val="00590E9E"/>
    <w:rsid w:val="0059106E"/>
    <w:rsid w:val="0059112B"/>
    <w:rsid w:val="005915B3"/>
    <w:rsid w:val="0059228C"/>
    <w:rsid w:val="00592629"/>
    <w:rsid w:val="00592BF0"/>
    <w:rsid w:val="00592F76"/>
    <w:rsid w:val="005931EE"/>
    <w:rsid w:val="0059325B"/>
    <w:rsid w:val="005935E4"/>
    <w:rsid w:val="00593ED2"/>
    <w:rsid w:val="00595015"/>
    <w:rsid w:val="00595341"/>
    <w:rsid w:val="00595373"/>
    <w:rsid w:val="00595417"/>
    <w:rsid w:val="00595D2C"/>
    <w:rsid w:val="00595F23"/>
    <w:rsid w:val="005960F9"/>
    <w:rsid w:val="005962E5"/>
    <w:rsid w:val="00597521"/>
    <w:rsid w:val="005979E3"/>
    <w:rsid w:val="005A0E82"/>
    <w:rsid w:val="005A1811"/>
    <w:rsid w:val="005A202F"/>
    <w:rsid w:val="005A2630"/>
    <w:rsid w:val="005A2647"/>
    <w:rsid w:val="005A4E6C"/>
    <w:rsid w:val="005A4F4F"/>
    <w:rsid w:val="005A531B"/>
    <w:rsid w:val="005A60E0"/>
    <w:rsid w:val="005A618F"/>
    <w:rsid w:val="005A629A"/>
    <w:rsid w:val="005A7D20"/>
    <w:rsid w:val="005B030B"/>
    <w:rsid w:val="005B09D9"/>
    <w:rsid w:val="005B0C6E"/>
    <w:rsid w:val="005B0F91"/>
    <w:rsid w:val="005B1227"/>
    <w:rsid w:val="005B12C9"/>
    <w:rsid w:val="005B160D"/>
    <w:rsid w:val="005B1CE3"/>
    <w:rsid w:val="005B22CD"/>
    <w:rsid w:val="005B2A47"/>
    <w:rsid w:val="005B2A5E"/>
    <w:rsid w:val="005B3267"/>
    <w:rsid w:val="005B3895"/>
    <w:rsid w:val="005B3911"/>
    <w:rsid w:val="005B3EFF"/>
    <w:rsid w:val="005B3F91"/>
    <w:rsid w:val="005B428D"/>
    <w:rsid w:val="005B4A27"/>
    <w:rsid w:val="005B5160"/>
    <w:rsid w:val="005B7397"/>
    <w:rsid w:val="005B766A"/>
    <w:rsid w:val="005B7945"/>
    <w:rsid w:val="005B7A7C"/>
    <w:rsid w:val="005C0441"/>
    <w:rsid w:val="005C1548"/>
    <w:rsid w:val="005C1941"/>
    <w:rsid w:val="005C1A32"/>
    <w:rsid w:val="005C1D03"/>
    <w:rsid w:val="005C1EA0"/>
    <w:rsid w:val="005C2070"/>
    <w:rsid w:val="005C20E2"/>
    <w:rsid w:val="005C21A4"/>
    <w:rsid w:val="005C2D6A"/>
    <w:rsid w:val="005C2E57"/>
    <w:rsid w:val="005C35B2"/>
    <w:rsid w:val="005C3ADE"/>
    <w:rsid w:val="005C3CB5"/>
    <w:rsid w:val="005C3D18"/>
    <w:rsid w:val="005C441B"/>
    <w:rsid w:val="005C4BD2"/>
    <w:rsid w:val="005C4E63"/>
    <w:rsid w:val="005C5593"/>
    <w:rsid w:val="005C6239"/>
    <w:rsid w:val="005C626C"/>
    <w:rsid w:val="005C64E0"/>
    <w:rsid w:val="005C69A1"/>
    <w:rsid w:val="005C6FD6"/>
    <w:rsid w:val="005C76AE"/>
    <w:rsid w:val="005D01BC"/>
    <w:rsid w:val="005D0A57"/>
    <w:rsid w:val="005D0E44"/>
    <w:rsid w:val="005D0EB4"/>
    <w:rsid w:val="005D10F7"/>
    <w:rsid w:val="005D139F"/>
    <w:rsid w:val="005D13E4"/>
    <w:rsid w:val="005D1E39"/>
    <w:rsid w:val="005D2177"/>
    <w:rsid w:val="005D22DE"/>
    <w:rsid w:val="005D2B00"/>
    <w:rsid w:val="005D2D98"/>
    <w:rsid w:val="005D2EDF"/>
    <w:rsid w:val="005D34FC"/>
    <w:rsid w:val="005D470D"/>
    <w:rsid w:val="005D47C6"/>
    <w:rsid w:val="005D4C3F"/>
    <w:rsid w:val="005D4C9C"/>
    <w:rsid w:val="005D4E69"/>
    <w:rsid w:val="005D5242"/>
    <w:rsid w:val="005D525A"/>
    <w:rsid w:val="005D58DD"/>
    <w:rsid w:val="005D602E"/>
    <w:rsid w:val="005D6550"/>
    <w:rsid w:val="005D76D2"/>
    <w:rsid w:val="005D7B7C"/>
    <w:rsid w:val="005E0055"/>
    <w:rsid w:val="005E08E3"/>
    <w:rsid w:val="005E0A37"/>
    <w:rsid w:val="005E1AC7"/>
    <w:rsid w:val="005E2117"/>
    <w:rsid w:val="005E2AF8"/>
    <w:rsid w:val="005E3187"/>
    <w:rsid w:val="005E40D9"/>
    <w:rsid w:val="005E4373"/>
    <w:rsid w:val="005E45CF"/>
    <w:rsid w:val="005E4798"/>
    <w:rsid w:val="005E4E37"/>
    <w:rsid w:val="005E546B"/>
    <w:rsid w:val="005E5D6A"/>
    <w:rsid w:val="005E737E"/>
    <w:rsid w:val="005E7C38"/>
    <w:rsid w:val="005F01DF"/>
    <w:rsid w:val="005F02E8"/>
    <w:rsid w:val="005F041E"/>
    <w:rsid w:val="005F0420"/>
    <w:rsid w:val="005F0637"/>
    <w:rsid w:val="005F0971"/>
    <w:rsid w:val="005F1A1C"/>
    <w:rsid w:val="005F3C3B"/>
    <w:rsid w:val="005F4CC9"/>
    <w:rsid w:val="005F500C"/>
    <w:rsid w:val="005F505F"/>
    <w:rsid w:val="005F5997"/>
    <w:rsid w:val="005F5AAB"/>
    <w:rsid w:val="005F5BAA"/>
    <w:rsid w:val="005F5ED7"/>
    <w:rsid w:val="005F623E"/>
    <w:rsid w:val="005F691F"/>
    <w:rsid w:val="005F719B"/>
    <w:rsid w:val="005F7664"/>
    <w:rsid w:val="005F7C50"/>
    <w:rsid w:val="005F7F4C"/>
    <w:rsid w:val="006009A1"/>
    <w:rsid w:val="006019C2"/>
    <w:rsid w:val="00602317"/>
    <w:rsid w:val="00602DC5"/>
    <w:rsid w:val="00602F17"/>
    <w:rsid w:val="00603221"/>
    <w:rsid w:val="0060374D"/>
    <w:rsid w:val="00603A11"/>
    <w:rsid w:val="00603ECA"/>
    <w:rsid w:val="006040AC"/>
    <w:rsid w:val="0060514A"/>
    <w:rsid w:val="00606EA8"/>
    <w:rsid w:val="0060718C"/>
    <w:rsid w:val="0060768A"/>
    <w:rsid w:val="00607E61"/>
    <w:rsid w:val="006104E0"/>
    <w:rsid w:val="0061053E"/>
    <w:rsid w:val="00610A79"/>
    <w:rsid w:val="00610C94"/>
    <w:rsid w:val="006124D9"/>
    <w:rsid w:val="00613B00"/>
    <w:rsid w:val="00614E2D"/>
    <w:rsid w:val="00615668"/>
    <w:rsid w:val="00615809"/>
    <w:rsid w:val="00616468"/>
    <w:rsid w:val="00616C0D"/>
    <w:rsid w:val="0062095A"/>
    <w:rsid w:val="006212A0"/>
    <w:rsid w:val="00621369"/>
    <w:rsid w:val="00621478"/>
    <w:rsid w:val="006218F4"/>
    <w:rsid w:val="006227E7"/>
    <w:rsid w:val="006244FF"/>
    <w:rsid w:val="006248BF"/>
    <w:rsid w:val="00624D67"/>
    <w:rsid w:val="006257CC"/>
    <w:rsid w:val="00625F64"/>
    <w:rsid w:val="006260C5"/>
    <w:rsid w:val="00626144"/>
    <w:rsid w:val="00626885"/>
    <w:rsid w:val="00626911"/>
    <w:rsid w:val="00627A3E"/>
    <w:rsid w:val="006311F4"/>
    <w:rsid w:val="00631AEB"/>
    <w:rsid w:val="00631D5A"/>
    <w:rsid w:val="00631E9C"/>
    <w:rsid w:val="00631EEB"/>
    <w:rsid w:val="00632A3E"/>
    <w:rsid w:val="00633087"/>
    <w:rsid w:val="0063441A"/>
    <w:rsid w:val="006369FA"/>
    <w:rsid w:val="00636C97"/>
    <w:rsid w:val="00637112"/>
    <w:rsid w:val="00637CFF"/>
    <w:rsid w:val="006401CE"/>
    <w:rsid w:val="00640738"/>
    <w:rsid w:val="00640963"/>
    <w:rsid w:val="00640C01"/>
    <w:rsid w:val="00641375"/>
    <w:rsid w:val="00641791"/>
    <w:rsid w:val="006419C2"/>
    <w:rsid w:val="00641C5D"/>
    <w:rsid w:val="00641D4C"/>
    <w:rsid w:val="00642126"/>
    <w:rsid w:val="006421CD"/>
    <w:rsid w:val="00642994"/>
    <w:rsid w:val="00642BEA"/>
    <w:rsid w:val="00642CDD"/>
    <w:rsid w:val="00642E65"/>
    <w:rsid w:val="00644301"/>
    <w:rsid w:val="006449E7"/>
    <w:rsid w:val="0064533F"/>
    <w:rsid w:val="0064572A"/>
    <w:rsid w:val="00645AD0"/>
    <w:rsid w:val="0064631C"/>
    <w:rsid w:val="00646754"/>
    <w:rsid w:val="0064697A"/>
    <w:rsid w:val="00646AF4"/>
    <w:rsid w:val="00646ED7"/>
    <w:rsid w:val="00647AE8"/>
    <w:rsid w:val="006502E5"/>
    <w:rsid w:val="006507EB"/>
    <w:rsid w:val="00650946"/>
    <w:rsid w:val="00652095"/>
    <w:rsid w:val="00652252"/>
    <w:rsid w:val="00652622"/>
    <w:rsid w:val="006530F5"/>
    <w:rsid w:val="006537C6"/>
    <w:rsid w:val="006539AA"/>
    <w:rsid w:val="00654234"/>
    <w:rsid w:val="00654495"/>
    <w:rsid w:val="00655B87"/>
    <w:rsid w:val="00656CC1"/>
    <w:rsid w:val="00656DE9"/>
    <w:rsid w:val="00657623"/>
    <w:rsid w:val="00657F88"/>
    <w:rsid w:val="00660AD6"/>
    <w:rsid w:val="00660BCA"/>
    <w:rsid w:val="0066347F"/>
    <w:rsid w:val="00664041"/>
    <w:rsid w:val="00664C32"/>
    <w:rsid w:val="00664F49"/>
    <w:rsid w:val="00665228"/>
    <w:rsid w:val="00665B67"/>
    <w:rsid w:val="00665E98"/>
    <w:rsid w:val="006668FA"/>
    <w:rsid w:val="00666C26"/>
    <w:rsid w:val="00666CA9"/>
    <w:rsid w:val="00666D2D"/>
    <w:rsid w:val="00666ED9"/>
    <w:rsid w:val="0066727F"/>
    <w:rsid w:val="00667C15"/>
    <w:rsid w:val="00667E01"/>
    <w:rsid w:val="00670F45"/>
    <w:rsid w:val="006730EB"/>
    <w:rsid w:val="006731D0"/>
    <w:rsid w:val="00673255"/>
    <w:rsid w:val="00673DFB"/>
    <w:rsid w:val="0067408E"/>
    <w:rsid w:val="006742C9"/>
    <w:rsid w:val="006742EB"/>
    <w:rsid w:val="006747B0"/>
    <w:rsid w:val="006749FE"/>
    <w:rsid w:val="00674A63"/>
    <w:rsid w:val="00675566"/>
    <w:rsid w:val="00675BC6"/>
    <w:rsid w:val="00675F0D"/>
    <w:rsid w:val="006766D2"/>
    <w:rsid w:val="00677ADA"/>
    <w:rsid w:val="00680366"/>
    <w:rsid w:val="00680943"/>
    <w:rsid w:val="00680D0F"/>
    <w:rsid w:val="00680D70"/>
    <w:rsid w:val="00680F0B"/>
    <w:rsid w:val="0068113F"/>
    <w:rsid w:val="00681EAA"/>
    <w:rsid w:val="006820FE"/>
    <w:rsid w:val="00682195"/>
    <w:rsid w:val="00682226"/>
    <w:rsid w:val="00682F9E"/>
    <w:rsid w:val="00683AED"/>
    <w:rsid w:val="00683B3E"/>
    <w:rsid w:val="006841AD"/>
    <w:rsid w:val="00684423"/>
    <w:rsid w:val="006846F6"/>
    <w:rsid w:val="0068501E"/>
    <w:rsid w:val="00685243"/>
    <w:rsid w:val="0068536D"/>
    <w:rsid w:val="006858BC"/>
    <w:rsid w:val="006860B9"/>
    <w:rsid w:val="00686855"/>
    <w:rsid w:val="00687AA7"/>
    <w:rsid w:val="00690077"/>
    <w:rsid w:val="00690116"/>
    <w:rsid w:val="006901B7"/>
    <w:rsid w:val="006904FE"/>
    <w:rsid w:val="006908FC"/>
    <w:rsid w:val="00690A37"/>
    <w:rsid w:val="00690E0F"/>
    <w:rsid w:val="0069112B"/>
    <w:rsid w:val="006916D2"/>
    <w:rsid w:val="00691F13"/>
    <w:rsid w:val="00691FA8"/>
    <w:rsid w:val="00692264"/>
    <w:rsid w:val="00692866"/>
    <w:rsid w:val="00692B74"/>
    <w:rsid w:val="006938E9"/>
    <w:rsid w:val="006940E5"/>
    <w:rsid w:val="006947A8"/>
    <w:rsid w:val="00696500"/>
    <w:rsid w:val="00696EF7"/>
    <w:rsid w:val="006A0A4B"/>
    <w:rsid w:val="006A16D5"/>
    <w:rsid w:val="006A20B5"/>
    <w:rsid w:val="006A25EC"/>
    <w:rsid w:val="006A2BEF"/>
    <w:rsid w:val="006A309C"/>
    <w:rsid w:val="006A346D"/>
    <w:rsid w:val="006A3F4B"/>
    <w:rsid w:val="006A41F8"/>
    <w:rsid w:val="006A50F0"/>
    <w:rsid w:val="006A54AB"/>
    <w:rsid w:val="006A5B97"/>
    <w:rsid w:val="006A7A8F"/>
    <w:rsid w:val="006B07E2"/>
    <w:rsid w:val="006B0A9A"/>
    <w:rsid w:val="006B0E95"/>
    <w:rsid w:val="006B1160"/>
    <w:rsid w:val="006B22EE"/>
    <w:rsid w:val="006B26E2"/>
    <w:rsid w:val="006B288F"/>
    <w:rsid w:val="006B2EA8"/>
    <w:rsid w:val="006B2F0D"/>
    <w:rsid w:val="006B4473"/>
    <w:rsid w:val="006B44C5"/>
    <w:rsid w:val="006B4720"/>
    <w:rsid w:val="006B4F8A"/>
    <w:rsid w:val="006B67FB"/>
    <w:rsid w:val="006B6F93"/>
    <w:rsid w:val="006B7628"/>
    <w:rsid w:val="006B7CB8"/>
    <w:rsid w:val="006B7D1F"/>
    <w:rsid w:val="006C02F3"/>
    <w:rsid w:val="006C1C8D"/>
    <w:rsid w:val="006C2461"/>
    <w:rsid w:val="006C30E3"/>
    <w:rsid w:val="006C3D1E"/>
    <w:rsid w:val="006C3EC1"/>
    <w:rsid w:val="006C589F"/>
    <w:rsid w:val="006C5A56"/>
    <w:rsid w:val="006C5FB1"/>
    <w:rsid w:val="006C6125"/>
    <w:rsid w:val="006C6878"/>
    <w:rsid w:val="006C69C3"/>
    <w:rsid w:val="006C701F"/>
    <w:rsid w:val="006C7D17"/>
    <w:rsid w:val="006C7D61"/>
    <w:rsid w:val="006D0D00"/>
    <w:rsid w:val="006D1849"/>
    <w:rsid w:val="006D1C99"/>
    <w:rsid w:val="006D1FFF"/>
    <w:rsid w:val="006D248D"/>
    <w:rsid w:val="006D37E9"/>
    <w:rsid w:val="006D3C57"/>
    <w:rsid w:val="006D3F0E"/>
    <w:rsid w:val="006D4963"/>
    <w:rsid w:val="006D4966"/>
    <w:rsid w:val="006D4C0E"/>
    <w:rsid w:val="006D4FE1"/>
    <w:rsid w:val="006D5DA2"/>
    <w:rsid w:val="006D5E7E"/>
    <w:rsid w:val="006D778D"/>
    <w:rsid w:val="006D7C64"/>
    <w:rsid w:val="006E0426"/>
    <w:rsid w:val="006E05F5"/>
    <w:rsid w:val="006E0799"/>
    <w:rsid w:val="006E0D6C"/>
    <w:rsid w:val="006E1E57"/>
    <w:rsid w:val="006E1F38"/>
    <w:rsid w:val="006E218E"/>
    <w:rsid w:val="006E391E"/>
    <w:rsid w:val="006E3D1E"/>
    <w:rsid w:val="006E47A1"/>
    <w:rsid w:val="006E4837"/>
    <w:rsid w:val="006E4B6F"/>
    <w:rsid w:val="006E4F7B"/>
    <w:rsid w:val="006E4FE8"/>
    <w:rsid w:val="006E5034"/>
    <w:rsid w:val="006E5218"/>
    <w:rsid w:val="006E5E18"/>
    <w:rsid w:val="006E70E6"/>
    <w:rsid w:val="006E758C"/>
    <w:rsid w:val="006E7A6F"/>
    <w:rsid w:val="006E7D2A"/>
    <w:rsid w:val="006E7EBB"/>
    <w:rsid w:val="006F0084"/>
    <w:rsid w:val="006F05EB"/>
    <w:rsid w:val="006F0984"/>
    <w:rsid w:val="006F163B"/>
    <w:rsid w:val="006F2186"/>
    <w:rsid w:val="006F259E"/>
    <w:rsid w:val="006F3134"/>
    <w:rsid w:val="006F361D"/>
    <w:rsid w:val="006F3EAC"/>
    <w:rsid w:val="006F4654"/>
    <w:rsid w:val="006F4CE5"/>
    <w:rsid w:val="006F4F26"/>
    <w:rsid w:val="006F52F3"/>
    <w:rsid w:val="006F53F1"/>
    <w:rsid w:val="006F5D1B"/>
    <w:rsid w:val="006F6EC7"/>
    <w:rsid w:val="006F79E6"/>
    <w:rsid w:val="006F7E60"/>
    <w:rsid w:val="006F7E84"/>
    <w:rsid w:val="0070024E"/>
    <w:rsid w:val="00701519"/>
    <w:rsid w:val="00702388"/>
    <w:rsid w:val="0070244E"/>
    <w:rsid w:val="007026DE"/>
    <w:rsid w:val="007036D6"/>
    <w:rsid w:val="00703D66"/>
    <w:rsid w:val="007043AD"/>
    <w:rsid w:val="00704734"/>
    <w:rsid w:val="00704D8E"/>
    <w:rsid w:val="00704DBD"/>
    <w:rsid w:val="007057F6"/>
    <w:rsid w:val="00705908"/>
    <w:rsid w:val="00705A0E"/>
    <w:rsid w:val="00705D71"/>
    <w:rsid w:val="00705F4A"/>
    <w:rsid w:val="0070698D"/>
    <w:rsid w:val="00706C17"/>
    <w:rsid w:val="00707A6C"/>
    <w:rsid w:val="00707B88"/>
    <w:rsid w:val="0071065F"/>
    <w:rsid w:val="00710B46"/>
    <w:rsid w:val="00710F16"/>
    <w:rsid w:val="0071115C"/>
    <w:rsid w:val="00711582"/>
    <w:rsid w:val="007115CC"/>
    <w:rsid w:val="00712057"/>
    <w:rsid w:val="00712244"/>
    <w:rsid w:val="007123E2"/>
    <w:rsid w:val="00712617"/>
    <w:rsid w:val="00712889"/>
    <w:rsid w:val="007128F6"/>
    <w:rsid w:val="007130EC"/>
    <w:rsid w:val="00713569"/>
    <w:rsid w:val="00713E18"/>
    <w:rsid w:val="0071545D"/>
    <w:rsid w:val="007163B9"/>
    <w:rsid w:val="00716CD1"/>
    <w:rsid w:val="00716FCE"/>
    <w:rsid w:val="00717633"/>
    <w:rsid w:val="00720052"/>
    <w:rsid w:val="00720382"/>
    <w:rsid w:val="00720E0F"/>
    <w:rsid w:val="0072121A"/>
    <w:rsid w:val="007213FC"/>
    <w:rsid w:val="0072176E"/>
    <w:rsid w:val="00722C8F"/>
    <w:rsid w:val="007234F3"/>
    <w:rsid w:val="0072409E"/>
    <w:rsid w:val="00724473"/>
    <w:rsid w:val="00725188"/>
    <w:rsid w:val="007253AA"/>
    <w:rsid w:val="00725926"/>
    <w:rsid w:val="0072632B"/>
    <w:rsid w:val="00726AA9"/>
    <w:rsid w:val="00726B62"/>
    <w:rsid w:val="00726CA2"/>
    <w:rsid w:val="00727F4E"/>
    <w:rsid w:val="007303B3"/>
    <w:rsid w:val="00730D8E"/>
    <w:rsid w:val="007311D3"/>
    <w:rsid w:val="0073137C"/>
    <w:rsid w:val="00731410"/>
    <w:rsid w:val="00731ABF"/>
    <w:rsid w:val="00731C24"/>
    <w:rsid w:val="00731CDC"/>
    <w:rsid w:val="00731D0B"/>
    <w:rsid w:val="00732C1C"/>
    <w:rsid w:val="00732EBE"/>
    <w:rsid w:val="0073378D"/>
    <w:rsid w:val="0073385B"/>
    <w:rsid w:val="00734567"/>
    <w:rsid w:val="0073480C"/>
    <w:rsid w:val="007350CE"/>
    <w:rsid w:val="00735DF9"/>
    <w:rsid w:val="00736158"/>
    <w:rsid w:val="0073693A"/>
    <w:rsid w:val="00736B44"/>
    <w:rsid w:val="00737D61"/>
    <w:rsid w:val="00740B9B"/>
    <w:rsid w:val="0074108B"/>
    <w:rsid w:val="00741541"/>
    <w:rsid w:val="00741586"/>
    <w:rsid w:val="00742011"/>
    <w:rsid w:val="007422B5"/>
    <w:rsid w:val="007422E4"/>
    <w:rsid w:val="0074297E"/>
    <w:rsid w:val="00742C6A"/>
    <w:rsid w:val="007432A8"/>
    <w:rsid w:val="00743DA2"/>
    <w:rsid w:val="00743E31"/>
    <w:rsid w:val="00744971"/>
    <w:rsid w:val="00744EFC"/>
    <w:rsid w:val="00745C2C"/>
    <w:rsid w:val="00745D0C"/>
    <w:rsid w:val="00746358"/>
    <w:rsid w:val="00746401"/>
    <w:rsid w:val="00746413"/>
    <w:rsid w:val="007474BA"/>
    <w:rsid w:val="007474CE"/>
    <w:rsid w:val="007501FB"/>
    <w:rsid w:val="00750E6B"/>
    <w:rsid w:val="0075141C"/>
    <w:rsid w:val="00751A95"/>
    <w:rsid w:val="00752071"/>
    <w:rsid w:val="00752729"/>
    <w:rsid w:val="007527DC"/>
    <w:rsid w:val="007529FB"/>
    <w:rsid w:val="007530AD"/>
    <w:rsid w:val="007540FC"/>
    <w:rsid w:val="00755061"/>
    <w:rsid w:val="00755CD0"/>
    <w:rsid w:val="00755FBC"/>
    <w:rsid w:val="0075616D"/>
    <w:rsid w:val="00757831"/>
    <w:rsid w:val="00757BEE"/>
    <w:rsid w:val="00757D00"/>
    <w:rsid w:val="00757DF5"/>
    <w:rsid w:val="00760A36"/>
    <w:rsid w:val="00761200"/>
    <w:rsid w:val="00761D16"/>
    <w:rsid w:val="00762A8C"/>
    <w:rsid w:val="00762AF5"/>
    <w:rsid w:val="00762EE0"/>
    <w:rsid w:val="00763637"/>
    <w:rsid w:val="00763F6C"/>
    <w:rsid w:val="007640A4"/>
    <w:rsid w:val="007646F8"/>
    <w:rsid w:val="007647A0"/>
    <w:rsid w:val="00764849"/>
    <w:rsid w:val="00764A05"/>
    <w:rsid w:val="00764C11"/>
    <w:rsid w:val="00764CB2"/>
    <w:rsid w:val="00765D96"/>
    <w:rsid w:val="007666D6"/>
    <w:rsid w:val="00766762"/>
    <w:rsid w:val="0076687D"/>
    <w:rsid w:val="00767883"/>
    <w:rsid w:val="00770363"/>
    <w:rsid w:val="0077037E"/>
    <w:rsid w:val="007727B8"/>
    <w:rsid w:val="00772E5E"/>
    <w:rsid w:val="00773494"/>
    <w:rsid w:val="00773889"/>
    <w:rsid w:val="00773B89"/>
    <w:rsid w:val="00773CD8"/>
    <w:rsid w:val="00774038"/>
    <w:rsid w:val="00775016"/>
    <w:rsid w:val="007752B1"/>
    <w:rsid w:val="00775A09"/>
    <w:rsid w:val="00775A5A"/>
    <w:rsid w:val="007768B9"/>
    <w:rsid w:val="00776AA7"/>
    <w:rsid w:val="0077758B"/>
    <w:rsid w:val="00777975"/>
    <w:rsid w:val="00780B8C"/>
    <w:rsid w:val="00781595"/>
    <w:rsid w:val="00781653"/>
    <w:rsid w:val="00781981"/>
    <w:rsid w:val="00781EFB"/>
    <w:rsid w:val="00782836"/>
    <w:rsid w:val="00782B66"/>
    <w:rsid w:val="0078324F"/>
    <w:rsid w:val="007834DB"/>
    <w:rsid w:val="00783652"/>
    <w:rsid w:val="00783ABF"/>
    <w:rsid w:val="00783D34"/>
    <w:rsid w:val="007842AD"/>
    <w:rsid w:val="0078469F"/>
    <w:rsid w:val="00785136"/>
    <w:rsid w:val="007856B8"/>
    <w:rsid w:val="007859B4"/>
    <w:rsid w:val="00785C30"/>
    <w:rsid w:val="00785D45"/>
    <w:rsid w:val="00786079"/>
    <w:rsid w:val="0078624D"/>
    <w:rsid w:val="00786B24"/>
    <w:rsid w:val="00787B74"/>
    <w:rsid w:val="00787F23"/>
    <w:rsid w:val="007901B3"/>
    <w:rsid w:val="0079039F"/>
    <w:rsid w:val="007907A7"/>
    <w:rsid w:val="00791814"/>
    <w:rsid w:val="00791B17"/>
    <w:rsid w:val="00792B44"/>
    <w:rsid w:val="00792C05"/>
    <w:rsid w:val="00792DD9"/>
    <w:rsid w:val="00793676"/>
    <w:rsid w:val="00793D8D"/>
    <w:rsid w:val="00793FC5"/>
    <w:rsid w:val="00794ADA"/>
    <w:rsid w:val="00795FE5"/>
    <w:rsid w:val="00797463"/>
    <w:rsid w:val="007976F4"/>
    <w:rsid w:val="007979B7"/>
    <w:rsid w:val="007A00B9"/>
    <w:rsid w:val="007A07B7"/>
    <w:rsid w:val="007A0D9D"/>
    <w:rsid w:val="007A13F6"/>
    <w:rsid w:val="007A1AF9"/>
    <w:rsid w:val="007A1D67"/>
    <w:rsid w:val="007A2349"/>
    <w:rsid w:val="007A2B67"/>
    <w:rsid w:val="007A2E9F"/>
    <w:rsid w:val="007A38EE"/>
    <w:rsid w:val="007A3B36"/>
    <w:rsid w:val="007A3D7E"/>
    <w:rsid w:val="007A40FA"/>
    <w:rsid w:val="007A43D7"/>
    <w:rsid w:val="007A4846"/>
    <w:rsid w:val="007A4A2C"/>
    <w:rsid w:val="007A5692"/>
    <w:rsid w:val="007A586E"/>
    <w:rsid w:val="007A5DE2"/>
    <w:rsid w:val="007A6743"/>
    <w:rsid w:val="007A6BF7"/>
    <w:rsid w:val="007A735D"/>
    <w:rsid w:val="007A737A"/>
    <w:rsid w:val="007B08E3"/>
    <w:rsid w:val="007B0B8D"/>
    <w:rsid w:val="007B0D30"/>
    <w:rsid w:val="007B1DBF"/>
    <w:rsid w:val="007B1EFA"/>
    <w:rsid w:val="007B22BA"/>
    <w:rsid w:val="007B25A5"/>
    <w:rsid w:val="007B27BD"/>
    <w:rsid w:val="007B2831"/>
    <w:rsid w:val="007B2BEC"/>
    <w:rsid w:val="007B3011"/>
    <w:rsid w:val="007B3D0A"/>
    <w:rsid w:val="007B42A2"/>
    <w:rsid w:val="007B435E"/>
    <w:rsid w:val="007B44A6"/>
    <w:rsid w:val="007B455B"/>
    <w:rsid w:val="007B55ED"/>
    <w:rsid w:val="007B5DC6"/>
    <w:rsid w:val="007B6058"/>
    <w:rsid w:val="007B63C8"/>
    <w:rsid w:val="007B6420"/>
    <w:rsid w:val="007B70EE"/>
    <w:rsid w:val="007B7831"/>
    <w:rsid w:val="007C017C"/>
    <w:rsid w:val="007C02F9"/>
    <w:rsid w:val="007C0D3C"/>
    <w:rsid w:val="007C0DEB"/>
    <w:rsid w:val="007C1AC7"/>
    <w:rsid w:val="007C1DC3"/>
    <w:rsid w:val="007C3093"/>
    <w:rsid w:val="007C4C5D"/>
    <w:rsid w:val="007C4E4F"/>
    <w:rsid w:val="007C5395"/>
    <w:rsid w:val="007C5DC1"/>
    <w:rsid w:val="007C5F15"/>
    <w:rsid w:val="007C66DC"/>
    <w:rsid w:val="007C67CF"/>
    <w:rsid w:val="007C74FC"/>
    <w:rsid w:val="007D1FEA"/>
    <w:rsid w:val="007D2831"/>
    <w:rsid w:val="007D2F7D"/>
    <w:rsid w:val="007D32A8"/>
    <w:rsid w:val="007D3555"/>
    <w:rsid w:val="007D39F9"/>
    <w:rsid w:val="007D413E"/>
    <w:rsid w:val="007D4342"/>
    <w:rsid w:val="007D4499"/>
    <w:rsid w:val="007D4A88"/>
    <w:rsid w:val="007D4A94"/>
    <w:rsid w:val="007D4C98"/>
    <w:rsid w:val="007D4E45"/>
    <w:rsid w:val="007D4E51"/>
    <w:rsid w:val="007D52A6"/>
    <w:rsid w:val="007D5753"/>
    <w:rsid w:val="007D5973"/>
    <w:rsid w:val="007D59A2"/>
    <w:rsid w:val="007D5E6E"/>
    <w:rsid w:val="007D6B43"/>
    <w:rsid w:val="007D6B51"/>
    <w:rsid w:val="007D6E02"/>
    <w:rsid w:val="007D6E0B"/>
    <w:rsid w:val="007D76F3"/>
    <w:rsid w:val="007E0E0C"/>
    <w:rsid w:val="007E0F63"/>
    <w:rsid w:val="007E10A2"/>
    <w:rsid w:val="007E11DE"/>
    <w:rsid w:val="007E11FE"/>
    <w:rsid w:val="007E1356"/>
    <w:rsid w:val="007E22D5"/>
    <w:rsid w:val="007E230A"/>
    <w:rsid w:val="007E24CE"/>
    <w:rsid w:val="007E28BF"/>
    <w:rsid w:val="007E2C61"/>
    <w:rsid w:val="007E2D3C"/>
    <w:rsid w:val="007E38A3"/>
    <w:rsid w:val="007E3A7E"/>
    <w:rsid w:val="007E3B0E"/>
    <w:rsid w:val="007E43A9"/>
    <w:rsid w:val="007E4593"/>
    <w:rsid w:val="007E4663"/>
    <w:rsid w:val="007E48FB"/>
    <w:rsid w:val="007E4E87"/>
    <w:rsid w:val="007E4E97"/>
    <w:rsid w:val="007E549B"/>
    <w:rsid w:val="007E56F9"/>
    <w:rsid w:val="007E581E"/>
    <w:rsid w:val="007E5ED7"/>
    <w:rsid w:val="007E5F03"/>
    <w:rsid w:val="007E63D4"/>
    <w:rsid w:val="007E6C41"/>
    <w:rsid w:val="007E7B4E"/>
    <w:rsid w:val="007E7E1E"/>
    <w:rsid w:val="007E7EB4"/>
    <w:rsid w:val="007F001D"/>
    <w:rsid w:val="007F0871"/>
    <w:rsid w:val="007F0980"/>
    <w:rsid w:val="007F1627"/>
    <w:rsid w:val="007F1E9F"/>
    <w:rsid w:val="007F2796"/>
    <w:rsid w:val="007F2FD5"/>
    <w:rsid w:val="007F3320"/>
    <w:rsid w:val="007F338D"/>
    <w:rsid w:val="007F33A9"/>
    <w:rsid w:val="007F34A0"/>
    <w:rsid w:val="007F38CA"/>
    <w:rsid w:val="007F395C"/>
    <w:rsid w:val="007F3AF1"/>
    <w:rsid w:val="007F3BAF"/>
    <w:rsid w:val="007F3E64"/>
    <w:rsid w:val="007F3EE0"/>
    <w:rsid w:val="007F3FAB"/>
    <w:rsid w:val="007F4B7B"/>
    <w:rsid w:val="007F545C"/>
    <w:rsid w:val="007F594E"/>
    <w:rsid w:val="007F5FE5"/>
    <w:rsid w:val="007F62B8"/>
    <w:rsid w:val="007F6935"/>
    <w:rsid w:val="007F6D48"/>
    <w:rsid w:val="007F73BB"/>
    <w:rsid w:val="007F7D3E"/>
    <w:rsid w:val="007F7EB7"/>
    <w:rsid w:val="0080007A"/>
    <w:rsid w:val="008009C3"/>
    <w:rsid w:val="00801263"/>
    <w:rsid w:val="00801900"/>
    <w:rsid w:val="00801C1C"/>
    <w:rsid w:val="00801E40"/>
    <w:rsid w:val="0080281E"/>
    <w:rsid w:val="00802A5E"/>
    <w:rsid w:val="00804531"/>
    <w:rsid w:val="008054BA"/>
    <w:rsid w:val="00805B4D"/>
    <w:rsid w:val="00805CEA"/>
    <w:rsid w:val="0080657E"/>
    <w:rsid w:val="00806C87"/>
    <w:rsid w:val="00807535"/>
    <w:rsid w:val="008075DC"/>
    <w:rsid w:val="00807638"/>
    <w:rsid w:val="00807D18"/>
    <w:rsid w:val="00807FAE"/>
    <w:rsid w:val="008102B3"/>
    <w:rsid w:val="00810986"/>
    <w:rsid w:val="00810AA0"/>
    <w:rsid w:val="00810E9B"/>
    <w:rsid w:val="00810EC3"/>
    <w:rsid w:val="008114EE"/>
    <w:rsid w:val="00812255"/>
    <w:rsid w:val="0081231B"/>
    <w:rsid w:val="00812597"/>
    <w:rsid w:val="00812D5D"/>
    <w:rsid w:val="00812F95"/>
    <w:rsid w:val="008131BF"/>
    <w:rsid w:val="008154E0"/>
    <w:rsid w:val="008156B3"/>
    <w:rsid w:val="008158C4"/>
    <w:rsid w:val="008164B5"/>
    <w:rsid w:val="00816516"/>
    <w:rsid w:val="00817089"/>
    <w:rsid w:val="00817324"/>
    <w:rsid w:val="00817908"/>
    <w:rsid w:val="0082169C"/>
    <w:rsid w:val="00821B1A"/>
    <w:rsid w:val="00821B5C"/>
    <w:rsid w:val="00821BFD"/>
    <w:rsid w:val="00821C6F"/>
    <w:rsid w:val="00821D20"/>
    <w:rsid w:val="008226DC"/>
    <w:rsid w:val="00822C7F"/>
    <w:rsid w:val="00822D03"/>
    <w:rsid w:val="00824074"/>
    <w:rsid w:val="00825A66"/>
    <w:rsid w:val="00825B0D"/>
    <w:rsid w:val="00825E89"/>
    <w:rsid w:val="008266E3"/>
    <w:rsid w:val="00826DA3"/>
    <w:rsid w:val="008274A1"/>
    <w:rsid w:val="00827680"/>
    <w:rsid w:val="0082783A"/>
    <w:rsid w:val="0083087E"/>
    <w:rsid w:val="00830A01"/>
    <w:rsid w:val="0083194A"/>
    <w:rsid w:val="00831F91"/>
    <w:rsid w:val="0083262D"/>
    <w:rsid w:val="00832904"/>
    <w:rsid w:val="008329D3"/>
    <w:rsid w:val="0083317D"/>
    <w:rsid w:val="0083421D"/>
    <w:rsid w:val="0083497B"/>
    <w:rsid w:val="00834F18"/>
    <w:rsid w:val="00834F4A"/>
    <w:rsid w:val="00835120"/>
    <w:rsid w:val="008354DE"/>
    <w:rsid w:val="00835686"/>
    <w:rsid w:val="0083630B"/>
    <w:rsid w:val="00836E6A"/>
    <w:rsid w:val="0083750B"/>
    <w:rsid w:val="00837BA0"/>
    <w:rsid w:val="00837C5A"/>
    <w:rsid w:val="00837D00"/>
    <w:rsid w:val="00837DCD"/>
    <w:rsid w:val="00840D4D"/>
    <w:rsid w:val="00841407"/>
    <w:rsid w:val="008415F0"/>
    <w:rsid w:val="00841928"/>
    <w:rsid w:val="00841A1A"/>
    <w:rsid w:val="00842198"/>
    <w:rsid w:val="00842790"/>
    <w:rsid w:val="008428F0"/>
    <w:rsid w:val="00842A1A"/>
    <w:rsid w:val="00842BAD"/>
    <w:rsid w:val="00842C1F"/>
    <w:rsid w:val="00842FDD"/>
    <w:rsid w:val="008430E8"/>
    <w:rsid w:val="0084349D"/>
    <w:rsid w:val="008439E5"/>
    <w:rsid w:val="00845448"/>
    <w:rsid w:val="00845723"/>
    <w:rsid w:val="0084597B"/>
    <w:rsid w:val="00845AD9"/>
    <w:rsid w:val="00845C50"/>
    <w:rsid w:val="00845DBB"/>
    <w:rsid w:val="00845E36"/>
    <w:rsid w:val="008461B9"/>
    <w:rsid w:val="00846240"/>
    <w:rsid w:val="00846251"/>
    <w:rsid w:val="00846A42"/>
    <w:rsid w:val="00846F4A"/>
    <w:rsid w:val="00846F5D"/>
    <w:rsid w:val="00846FE4"/>
    <w:rsid w:val="008471EF"/>
    <w:rsid w:val="00847350"/>
    <w:rsid w:val="0084753D"/>
    <w:rsid w:val="00847CB8"/>
    <w:rsid w:val="00850188"/>
    <w:rsid w:val="00850681"/>
    <w:rsid w:val="00850B7E"/>
    <w:rsid w:val="00850C10"/>
    <w:rsid w:val="00850FB2"/>
    <w:rsid w:val="008518E9"/>
    <w:rsid w:val="0085205C"/>
    <w:rsid w:val="00852A65"/>
    <w:rsid w:val="0085347A"/>
    <w:rsid w:val="0085360B"/>
    <w:rsid w:val="00853854"/>
    <w:rsid w:val="00854080"/>
    <w:rsid w:val="00855560"/>
    <w:rsid w:val="008559DE"/>
    <w:rsid w:val="00856254"/>
    <w:rsid w:val="008566A5"/>
    <w:rsid w:val="008569BA"/>
    <w:rsid w:val="00856A43"/>
    <w:rsid w:val="00856C0E"/>
    <w:rsid w:val="00856D49"/>
    <w:rsid w:val="0085729D"/>
    <w:rsid w:val="00860D11"/>
    <w:rsid w:val="0086213F"/>
    <w:rsid w:val="00862A51"/>
    <w:rsid w:val="008650C1"/>
    <w:rsid w:val="008652BE"/>
    <w:rsid w:val="00866370"/>
    <w:rsid w:val="00866470"/>
    <w:rsid w:val="00866835"/>
    <w:rsid w:val="00866C69"/>
    <w:rsid w:val="00867090"/>
    <w:rsid w:val="00867BA8"/>
    <w:rsid w:val="00867C95"/>
    <w:rsid w:val="00871096"/>
    <w:rsid w:val="008728FC"/>
    <w:rsid w:val="008729EE"/>
    <w:rsid w:val="00872F46"/>
    <w:rsid w:val="008739FC"/>
    <w:rsid w:val="00873B7D"/>
    <w:rsid w:val="00873F59"/>
    <w:rsid w:val="008742A5"/>
    <w:rsid w:val="0087470B"/>
    <w:rsid w:val="008748FD"/>
    <w:rsid w:val="00874C5B"/>
    <w:rsid w:val="00875E1C"/>
    <w:rsid w:val="0087651A"/>
    <w:rsid w:val="00876A3C"/>
    <w:rsid w:val="00876D32"/>
    <w:rsid w:val="00880377"/>
    <w:rsid w:val="00880C7C"/>
    <w:rsid w:val="0088150F"/>
    <w:rsid w:val="0088193D"/>
    <w:rsid w:val="0088198F"/>
    <w:rsid w:val="00881C44"/>
    <w:rsid w:val="008822AA"/>
    <w:rsid w:val="008826DE"/>
    <w:rsid w:val="008832ED"/>
    <w:rsid w:val="0088362F"/>
    <w:rsid w:val="008839A9"/>
    <w:rsid w:val="00884081"/>
    <w:rsid w:val="00884A57"/>
    <w:rsid w:val="00884EE8"/>
    <w:rsid w:val="00885067"/>
    <w:rsid w:val="00885322"/>
    <w:rsid w:val="0088562B"/>
    <w:rsid w:val="0088568E"/>
    <w:rsid w:val="008858B8"/>
    <w:rsid w:val="008858C5"/>
    <w:rsid w:val="00885D6B"/>
    <w:rsid w:val="00886716"/>
    <w:rsid w:val="00886AE0"/>
    <w:rsid w:val="008870B3"/>
    <w:rsid w:val="008872EC"/>
    <w:rsid w:val="00887F97"/>
    <w:rsid w:val="0089016F"/>
    <w:rsid w:val="00890855"/>
    <w:rsid w:val="0089088B"/>
    <w:rsid w:val="00891161"/>
    <w:rsid w:val="00891167"/>
    <w:rsid w:val="00891597"/>
    <w:rsid w:val="0089176E"/>
    <w:rsid w:val="008925C5"/>
    <w:rsid w:val="0089291B"/>
    <w:rsid w:val="00892B68"/>
    <w:rsid w:val="00892D81"/>
    <w:rsid w:val="00893EA9"/>
    <w:rsid w:val="00894131"/>
    <w:rsid w:val="00894D1F"/>
    <w:rsid w:val="0089654F"/>
    <w:rsid w:val="008969C9"/>
    <w:rsid w:val="008970E6"/>
    <w:rsid w:val="00897429"/>
    <w:rsid w:val="00897925"/>
    <w:rsid w:val="008A0496"/>
    <w:rsid w:val="008A086A"/>
    <w:rsid w:val="008A0F59"/>
    <w:rsid w:val="008A136E"/>
    <w:rsid w:val="008A1660"/>
    <w:rsid w:val="008A17DA"/>
    <w:rsid w:val="008A195E"/>
    <w:rsid w:val="008A1EEF"/>
    <w:rsid w:val="008A2646"/>
    <w:rsid w:val="008A29F5"/>
    <w:rsid w:val="008A2AC2"/>
    <w:rsid w:val="008A3282"/>
    <w:rsid w:val="008A3BE7"/>
    <w:rsid w:val="008A3E5E"/>
    <w:rsid w:val="008A47CC"/>
    <w:rsid w:val="008A537C"/>
    <w:rsid w:val="008A5457"/>
    <w:rsid w:val="008A554B"/>
    <w:rsid w:val="008A58C6"/>
    <w:rsid w:val="008A5B9B"/>
    <w:rsid w:val="008A5BA1"/>
    <w:rsid w:val="008A5DA7"/>
    <w:rsid w:val="008A69DD"/>
    <w:rsid w:val="008A6C78"/>
    <w:rsid w:val="008A7542"/>
    <w:rsid w:val="008B0365"/>
    <w:rsid w:val="008B102E"/>
    <w:rsid w:val="008B14C7"/>
    <w:rsid w:val="008B1610"/>
    <w:rsid w:val="008B1BF3"/>
    <w:rsid w:val="008B264E"/>
    <w:rsid w:val="008B3708"/>
    <w:rsid w:val="008B41BC"/>
    <w:rsid w:val="008B434D"/>
    <w:rsid w:val="008B47FD"/>
    <w:rsid w:val="008B4D47"/>
    <w:rsid w:val="008B5E5D"/>
    <w:rsid w:val="008B627F"/>
    <w:rsid w:val="008B67CA"/>
    <w:rsid w:val="008B6975"/>
    <w:rsid w:val="008B7319"/>
    <w:rsid w:val="008B7853"/>
    <w:rsid w:val="008B7BEC"/>
    <w:rsid w:val="008C00B8"/>
    <w:rsid w:val="008C04E6"/>
    <w:rsid w:val="008C1EB6"/>
    <w:rsid w:val="008C21E2"/>
    <w:rsid w:val="008C33C1"/>
    <w:rsid w:val="008C37F5"/>
    <w:rsid w:val="008C3976"/>
    <w:rsid w:val="008C3A65"/>
    <w:rsid w:val="008C40EF"/>
    <w:rsid w:val="008C42FB"/>
    <w:rsid w:val="008C4BD6"/>
    <w:rsid w:val="008C4D9F"/>
    <w:rsid w:val="008C519A"/>
    <w:rsid w:val="008C53B7"/>
    <w:rsid w:val="008C5EF7"/>
    <w:rsid w:val="008C5FAF"/>
    <w:rsid w:val="008C6D6D"/>
    <w:rsid w:val="008C741E"/>
    <w:rsid w:val="008C7515"/>
    <w:rsid w:val="008C778E"/>
    <w:rsid w:val="008C77C4"/>
    <w:rsid w:val="008D0173"/>
    <w:rsid w:val="008D0F97"/>
    <w:rsid w:val="008D1192"/>
    <w:rsid w:val="008D144E"/>
    <w:rsid w:val="008D23F4"/>
    <w:rsid w:val="008D3105"/>
    <w:rsid w:val="008D3498"/>
    <w:rsid w:val="008D3842"/>
    <w:rsid w:val="008D3D95"/>
    <w:rsid w:val="008D3EFD"/>
    <w:rsid w:val="008D4A32"/>
    <w:rsid w:val="008D660C"/>
    <w:rsid w:val="008D7AD7"/>
    <w:rsid w:val="008D7D29"/>
    <w:rsid w:val="008E0893"/>
    <w:rsid w:val="008E1C00"/>
    <w:rsid w:val="008E1F78"/>
    <w:rsid w:val="008E261A"/>
    <w:rsid w:val="008E2751"/>
    <w:rsid w:val="008E28F0"/>
    <w:rsid w:val="008E2A1B"/>
    <w:rsid w:val="008E2B63"/>
    <w:rsid w:val="008E2D32"/>
    <w:rsid w:val="008E2E0F"/>
    <w:rsid w:val="008E35EB"/>
    <w:rsid w:val="008E3EDB"/>
    <w:rsid w:val="008E41EE"/>
    <w:rsid w:val="008E44DE"/>
    <w:rsid w:val="008E4A9B"/>
    <w:rsid w:val="008E5F3F"/>
    <w:rsid w:val="008E64B4"/>
    <w:rsid w:val="008E656C"/>
    <w:rsid w:val="008E7323"/>
    <w:rsid w:val="008E7518"/>
    <w:rsid w:val="008F090C"/>
    <w:rsid w:val="008F0E72"/>
    <w:rsid w:val="008F11A4"/>
    <w:rsid w:val="008F15A0"/>
    <w:rsid w:val="008F27C6"/>
    <w:rsid w:val="008F3568"/>
    <w:rsid w:val="008F3777"/>
    <w:rsid w:val="008F4332"/>
    <w:rsid w:val="008F4333"/>
    <w:rsid w:val="008F49DF"/>
    <w:rsid w:val="008F4B37"/>
    <w:rsid w:val="008F4FC6"/>
    <w:rsid w:val="008F5A29"/>
    <w:rsid w:val="008F63A5"/>
    <w:rsid w:val="008F67E7"/>
    <w:rsid w:val="008F6A0D"/>
    <w:rsid w:val="008F6A19"/>
    <w:rsid w:val="008F6DA7"/>
    <w:rsid w:val="008F71E0"/>
    <w:rsid w:val="008F7364"/>
    <w:rsid w:val="008F7DA4"/>
    <w:rsid w:val="009002D7"/>
    <w:rsid w:val="009005CB"/>
    <w:rsid w:val="0090142A"/>
    <w:rsid w:val="00901732"/>
    <w:rsid w:val="009027A5"/>
    <w:rsid w:val="00903A63"/>
    <w:rsid w:val="00903EB4"/>
    <w:rsid w:val="00904177"/>
    <w:rsid w:val="00904FCF"/>
    <w:rsid w:val="00905271"/>
    <w:rsid w:val="0090692F"/>
    <w:rsid w:val="0090743C"/>
    <w:rsid w:val="00907AD6"/>
    <w:rsid w:val="00907C30"/>
    <w:rsid w:val="00907CF7"/>
    <w:rsid w:val="00910E88"/>
    <w:rsid w:val="009117BC"/>
    <w:rsid w:val="00911D9B"/>
    <w:rsid w:val="009151E0"/>
    <w:rsid w:val="00915476"/>
    <w:rsid w:val="00915775"/>
    <w:rsid w:val="009158A4"/>
    <w:rsid w:val="00915E41"/>
    <w:rsid w:val="00915E7F"/>
    <w:rsid w:val="00915E8A"/>
    <w:rsid w:val="00916063"/>
    <w:rsid w:val="00916C83"/>
    <w:rsid w:val="00916CD6"/>
    <w:rsid w:val="0091731E"/>
    <w:rsid w:val="00917F9B"/>
    <w:rsid w:val="0092004A"/>
    <w:rsid w:val="00920A97"/>
    <w:rsid w:val="009211E1"/>
    <w:rsid w:val="009215AC"/>
    <w:rsid w:val="00921BB8"/>
    <w:rsid w:val="009223CA"/>
    <w:rsid w:val="00922B49"/>
    <w:rsid w:val="009236BA"/>
    <w:rsid w:val="0092449C"/>
    <w:rsid w:val="00924820"/>
    <w:rsid w:val="00924C69"/>
    <w:rsid w:val="00924E1E"/>
    <w:rsid w:val="00925069"/>
    <w:rsid w:val="00925159"/>
    <w:rsid w:val="009251CF"/>
    <w:rsid w:val="009255C6"/>
    <w:rsid w:val="0092675C"/>
    <w:rsid w:val="00926C73"/>
    <w:rsid w:val="009272D6"/>
    <w:rsid w:val="00927AE1"/>
    <w:rsid w:val="00930C32"/>
    <w:rsid w:val="009311F5"/>
    <w:rsid w:val="009312A4"/>
    <w:rsid w:val="00931516"/>
    <w:rsid w:val="00931A3F"/>
    <w:rsid w:val="0093326A"/>
    <w:rsid w:val="009336A8"/>
    <w:rsid w:val="009338A4"/>
    <w:rsid w:val="009339C1"/>
    <w:rsid w:val="009342E4"/>
    <w:rsid w:val="00934D83"/>
    <w:rsid w:val="0093619C"/>
    <w:rsid w:val="009368EE"/>
    <w:rsid w:val="00936A60"/>
    <w:rsid w:val="00940AA6"/>
    <w:rsid w:val="009412D0"/>
    <w:rsid w:val="0094135D"/>
    <w:rsid w:val="00941DFB"/>
    <w:rsid w:val="00941FB4"/>
    <w:rsid w:val="0094284B"/>
    <w:rsid w:val="009434DF"/>
    <w:rsid w:val="00944152"/>
    <w:rsid w:val="009449D7"/>
    <w:rsid w:val="00944B70"/>
    <w:rsid w:val="00945096"/>
    <w:rsid w:val="00947A14"/>
    <w:rsid w:val="00947B17"/>
    <w:rsid w:val="00950384"/>
    <w:rsid w:val="00950A5F"/>
    <w:rsid w:val="009517A3"/>
    <w:rsid w:val="00951909"/>
    <w:rsid w:val="00951993"/>
    <w:rsid w:val="00951BCE"/>
    <w:rsid w:val="009520BF"/>
    <w:rsid w:val="00952385"/>
    <w:rsid w:val="00952ED9"/>
    <w:rsid w:val="00953248"/>
    <w:rsid w:val="00953F75"/>
    <w:rsid w:val="00955241"/>
    <w:rsid w:val="00956773"/>
    <w:rsid w:val="00956DA8"/>
    <w:rsid w:val="0095708E"/>
    <w:rsid w:val="009570F7"/>
    <w:rsid w:val="009578D1"/>
    <w:rsid w:val="00960327"/>
    <w:rsid w:val="0096099E"/>
    <w:rsid w:val="00960AA2"/>
    <w:rsid w:val="00960B20"/>
    <w:rsid w:val="00960BDA"/>
    <w:rsid w:val="00960C8B"/>
    <w:rsid w:val="00960C9A"/>
    <w:rsid w:val="0096140F"/>
    <w:rsid w:val="009616CA"/>
    <w:rsid w:val="00961949"/>
    <w:rsid w:val="0096256F"/>
    <w:rsid w:val="009627CA"/>
    <w:rsid w:val="00962961"/>
    <w:rsid w:val="00963462"/>
    <w:rsid w:val="009639E8"/>
    <w:rsid w:val="00963B71"/>
    <w:rsid w:val="00964241"/>
    <w:rsid w:val="009648AB"/>
    <w:rsid w:val="00964A79"/>
    <w:rsid w:val="00964E71"/>
    <w:rsid w:val="00965F10"/>
    <w:rsid w:val="00967294"/>
    <w:rsid w:val="00967A43"/>
    <w:rsid w:val="00970607"/>
    <w:rsid w:val="00970BBE"/>
    <w:rsid w:val="0097102C"/>
    <w:rsid w:val="00971960"/>
    <w:rsid w:val="009720CA"/>
    <w:rsid w:val="009726F6"/>
    <w:rsid w:val="0097338B"/>
    <w:rsid w:val="009733E4"/>
    <w:rsid w:val="00973720"/>
    <w:rsid w:val="00973FF4"/>
    <w:rsid w:val="00974441"/>
    <w:rsid w:val="00974E5A"/>
    <w:rsid w:val="009766F8"/>
    <w:rsid w:val="009776CB"/>
    <w:rsid w:val="00977A04"/>
    <w:rsid w:val="00977FFC"/>
    <w:rsid w:val="009807B9"/>
    <w:rsid w:val="00980EBE"/>
    <w:rsid w:val="00981858"/>
    <w:rsid w:val="00981A69"/>
    <w:rsid w:val="00981A6E"/>
    <w:rsid w:val="009824F6"/>
    <w:rsid w:val="00982A05"/>
    <w:rsid w:val="00983166"/>
    <w:rsid w:val="0098350D"/>
    <w:rsid w:val="009835AA"/>
    <w:rsid w:val="00983754"/>
    <w:rsid w:val="0098384E"/>
    <w:rsid w:val="00983BB9"/>
    <w:rsid w:val="00983D20"/>
    <w:rsid w:val="009846BF"/>
    <w:rsid w:val="00984FA8"/>
    <w:rsid w:val="00985827"/>
    <w:rsid w:val="00985E6C"/>
    <w:rsid w:val="0098658C"/>
    <w:rsid w:val="00986814"/>
    <w:rsid w:val="009869DB"/>
    <w:rsid w:val="00987060"/>
    <w:rsid w:val="0098798E"/>
    <w:rsid w:val="00987B7D"/>
    <w:rsid w:val="00987B90"/>
    <w:rsid w:val="00987DF2"/>
    <w:rsid w:val="00990D26"/>
    <w:rsid w:val="00991269"/>
    <w:rsid w:val="00991B5A"/>
    <w:rsid w:val="00991C73"/>
    <w:rsid w:val="00991EFF"/>
    <w:rsid w:val="00994945"/>
    <w:rsid w:val="0099679D"/>
    <w:rsid w:val="00996C42"/>
    <w:rsid w:val="00997308"/>
    <w:rsid w:val="009973F2"/>
    <w:rsid w:val="009A0156"/>
    <w:rsid w:val="009A0320"/>
    <w:rsid w:val="009A072C"/>
    <w:rsid w:val="009A0D61"/>
    <w:rsid w:val="009A1933"/>
    <w:rsid w:val="009A24F8"/>
    <w:rsid w:val="009A319F"/>
    <w:rsid w:val="009A340B"/>
    <w:rsid w:val="009A4776"/>
    <w:rsid w:val="009A4A01"/>
    <w:rsid w:val="009A4B8D"/>
    <w:rsid w:val="009A4C9B"/>
    <w:rsid w:val="009A4E55"/>
    <w:rsid w:val="009A5922"/>
    <w:rsid w:val="009A5E49"/>
    <w:rsid w:val="009A60ED"/>
    <w:rsid w:val="009A6A8B"/>
    <w:rsid w:val="009A6BDA"/>
    <w:rsid w:val="009A776C"/>
    <w:rsid w:val="009A77B8"/>
    <w:rsid w:val="009B02A7"/>
    <w:rsid w:val="009B047D"/>
    <w:rsid w:val="009B0FDA"/>
    <w:rsid w:val="009B10E3"/>
    <w:rsid w:val="009B1E55"/>
    <w:rsid w:val="009B24F1"/>
    <w:rsid w:val="009B298F"/>
    <w:rsid w:val="009B3CEB"/>
    <w:rsid w:val="009B3E79"/>
    <w:rsid w:val="009B4672"/>
    <w:rsid w:val="009B4706"/>
    <w:rsid w:val="009B4B3C"/>
    <w:rsid w:val="009B4BFF"/>
    <w:rsid w:val="009B569C"/>
    <w:rsid w:val="009B5D39"/>
    <w:rsid w:val="009B5D4E"/>
    <w:rsid w:val="009B6121"/>
    <w:rsid w:val="009B6496"/>
    <w:rsid w:val="009B705C"/>
    <w:rsid w:val="009B7078"/>
    <w:rsid w:val="009B709E"/>
    <w:rsid w:val="009B7A93"/>
    <w:rsid w:val="009B7AFC"/>
    <w:rsid w:val="009C009E"/>
    <w:rsid w:val="009C0AFC"/>
    <w:rsid w:val="009C1469"/>
    <w:rsid w:val="009C27AB"/>
    <w:rsid w:val="009C3355"/>
    <w:rsid w:val="009C40AC"/>
    <w:rsid w:val="009C43A7"/>
    <w:rsid w:val="009C46E9"/>
    <w:rsid w:val="009C622F"/>
    <w:rsid w:val="009C6694"/>
    <w:rsid w:val="009C67E2"/>
    <w:rsid w:val="009C6B49"/>
    <w:rsid w:val="009C6C7E"/>
    <w:rsid w:val="009C730E"/>
    <w:rsid w:val="009C77BE"/>
    <w:rsid w:val="009C7BE4"/>
    <w:rsid w:val="009D0197"/>
    <w:rsid w:val="009D0A21"/>
    <w:rsid w:val="009D0AFA"/>
    <w:rsid w:val="009D0BC2"/>
    <w:rsid w:val="009D1832"/>
    <w:rsid w:val="009D1DBD"/>
    <w:rsid w:val="009D2241"/>
    <w:rsid w:val="009D3505"/>
    <w:rsid w:val="009D3583"/>
    <w:rsid w:val="009D3873"/>
    <w:rsid w:val="009D3BF2"/>
    <w:rsid w:val="009D4473"/>
    <w:rsid w:val="009D478A"/>
    <w:rsid w:val="009D47C6"/>
    <w:rsid w:val="009D4C4A"/>
    <w:rsid w:val="009D4CF8"/>
    <w:rsid w:val="009D4F43"/>
    <w:rsid w:val="009D4FB0"/>
    <w:rsid w:val="009D5259"/>
    <w:rsid w:val="009D5694"/>
    <w:rsid w:val="009D56A7"/>
    <w:rsid w:val="009D5E93"/>
    <w:rsid w:val="009D6057"/>
    <w:rsid w:val="009D6B13"/>
    <w:rsid w:val="009D72E0"/>
    <w:rsid w:val="009D76F2"/>
    <w:rsid w:val="009E1229"/>
    <w:rsid w:val="009E257C"/>
    <w:rsid w:val="009E2FE1"/>
    <w:rsid w:val="009E3F2E"/>
    <w:rsid w:val="009E4FAC"/>
    <w:rsid w:val="009E56E4"/>
    <w:rsid w:val="009E6DC6"/>
    <w:rsid w:val="009F0028"/>
    <w:rsid w:val="009F0807"/>
    <w:rsid w:val="009F1611"/>
    <w:rsid w:val="009F2411"/>
    <w:rsid w:val="009F288F"/>
    <w:rsid w:val="009F2A57"/>
    <w:rsid w:val="009F3348"/>
    <w:rsid w:val="009F3962"/>
    <w:rsid w:val="009F3EE9"/>
    <w:rsid w:val="009F4F05"/>
    <w:rsid w:val="009F5852"/>
    <w:rsid w:val="009F5BD5"/>
    <w:rsid w:val="009F5C23"/>
    <w:rsid w:val="009F5DBB"/>
    <w:rsid w:val="009F61F7"/>
    <w:rsid w:val="009F62D3"/>
    <w:rsid w:val="009F6651"/>
    <w:rsid w:val="009F691B"/>
    <w:rsid w:val="009F7B4F"/>
    <w:rsid w:val="00A005E7"/>
    <w:rsid w:val="00A01791"/>
    <w:rsid w:val="00A02520"/>
    <w:rsid w:val="00A02B5B"/>
    <w:rsid w:val="00A02D26"/>
    <w:rsid w:val="00A03951"/>
    <w:rsid w:val="00A03B66"/>
    <w:rsid w:val="00A04A6A"/>
    <w:rsid w:val="00A04F65"/>
    <w:rsid w:val="00A06937"/>
    <w:rsid w:val="00A06C9F"/>
    <w:rsid w:val="00A07AA5"/>
    <w:rsid w:val="00A07C05"/>
    <w:rsid w:val="00A07C13"/>
    <w:rsid w:val="00A10111"/>
    <w:rsid w:val="00A1018F"/>
    <w:rsid w:val="00A107C2"/>
    <w:rsid w:val="00A1140C"/>
    <w:rsid w:val="00A11448"/>
    <w:rsid w:val="00A1191A"/>
    <w:rsid w:val="00A11FBB"/>
    <w:rsid w:val="00A121EA"/>
    <w:rsid w:val="00A1239F"/>
    <w:rsid w:val="00A12DBE"/>
    <w:rsid w:val="00A12F52"/>
    <w:rsid w:val="00A12FD9"/>
    <w:rsid w:val="00A13335"/>
    <w:rsid w:val="00A13D7F"/>
    <w:rsid w:val="00A14439"/>
    <w:rsid w:val="00A144EC"/>
    <w:rsid w:val="00A14D05"/>
    <w:rsid w:val="00A15416"/>
    <w:rsid w:val="00A161C6"/>
    <w:rsid w:val="00A167E3"/>
    <w:rsid w:val="00A16D88"/>
    <w:rsid w:val="00A17046"/>
    <w:rsid w:val="00A17580"/>
    <w:rsid w:val="00A177B4"/>
    <w:rsid w:val="00A1782D"/>
    <w:rsid w:val="00A17887"/>
    <w:rsid w:val="00A2098E"/>
    <w:rsid w:val="00A211F1"/>
    <w:rsid w:val="00A21BA6"/>
    <w:rsid w:val="00A22120"/>
    <w:rsid w:val="00A22283"/>
    <w:rsid w:val="00A230D8"/>
    <w:rsid w:val="00A233B0"/>
    <w:rsid w:val="00A2349E"/>
    <w:rsid w:val="00A238CA"/>
    <w:rsid w:val="00A24856"/>
    <w:rsid w:val="00A248B2"/>
    <w:rsid w:val="00A255C4"/>
    <w:rsid w:val="00A25A3A"/>
    <w:rsid w:val="00A25AA0"/>
    <w:rsid w:val="00A26193"/>
    <w:rsid w:val="00A261BF"/>
    <w:rsid w:val="00A2721D"/>
    <w:rsid w:val="00A27452"/>
    <w:rsid w:val="00A274C9"/>
    <w:rsid w:val="00A27520"/>
    <w:rsid w:val="00A27A1C"/>
    <w:rsid w:val="00A27BC2"/>
    <w:rsid w:val="00A27CD4"/>
    <w:rsid w:val="00A302DF"/>
    <w:rsid w:val="00A30B35"/>
    <w:rsid w:val="00A31544"/>
    <w:rsid w:val="00A321E7"/>
    <w:rsid w:val="00A32FAA"/>
    <w:rsid w:val="00A3378D"/>
    <w:rsid w:val="00A33B05"/>
    <w:rsid w:val="00A35A6E"/>
    <w:rsid w:val="00A35A97"/>
    <w:rsid w:val="00A35FA6"/>
    <w:rsid w:val="00A360FA"/>
    <w:rsid w:val="00A367D7"/>
    <w:rsid w:val="00A36E52"/>
    <w:rsid w:val="00A37F46"/>
    <w:rsid w:val="00A40217"/>
    <w:rsid w:val="00A40411"/>
    <w:rsid w:val="00A4045E"/>
    <w:rsid w:val="00A408E1"/>
    <w:rsid w:val="00A4098D"/>
    <w:rsid w:val="00A40DA1"/>
    <w:rsid w:val="00A4113C"/>
    <w:rsid w:val="00A41151"/>
    <w:rsid w:val="00A41C8A"/>
    <w:rsid w:val="00A4245F"/>
    <w:rsid w:val="00A42DCB"/>
    <w:rsid w:val="00A43619"/>
    <w:rsid w:val="00A43E0C"/>
    <w:rsid w:val="00A4459B"/>
    <w:rsid w:val="00A445E6"/>
    <w:rsid w:val="00A44E41"/>
    <w:rsid w:val="00A45150"/>
    <w:rsid w:val="00A4556C"/>
    <w:rsid w:val="00A4570B"/>
    <w:rsid w:val="00A45900"/>
    <w:rsid w:val="00A459D4"/>
    <w:rsid w:val="00A45A2F"/>
    <w:rsid w:val="00A45F6E"/>
    <w:rsid w:val="00A46759"/>
    <w:rsid w:val="00A47884"/>
    <w:rsid w:val="00A500F0"/>
    <w:rsid w:val="00A501F5"/>
    <w:rsid w:val="00A50907"/>
    <w:rsid w:val="00A50AB8"/>
    <w:rsid w:val="00A50DA1"/>
    <w:rsid w:val="00A51B51"/>
    <w:rsid w:val="00A51C22"/>
    <w:rsid w:val="00A51F03"/>
    <w:rsid w:val="00A52982"/>
    <w:rsid w:val="00A52C0C"/>
    <w:rsid w:val="00A52F83"/>
    <w:rsid w:val="00A5369D"/>
    <w:rsid w:val="00A54992"/>
    <w:rsid w:val="00A5597F"/>
    <w:rsid w:val="00A55BBC"/>
    <w:rsid w:val="00A55C5C"/>
    <w:rsid w:val="00A56886"/>
    <w:rsid w:val="00A56A49"/>
    <w:rsid w:val="00A56CD9"/>
    <w:rsid w:val="00A56F4C"/>
    <w:rsid w:val="00A57C46"/>
    <w:rsid w:val="00A60570"/>
    <w:rsid w:val="00A60A74"/>
    <w:rsid w:val="00A60BB3"/>
    <w:rsid w:val="00A60BC6"/>
    <w:rsid w:val="00A60C50"/>
    <w:rsid w:val="00A60D5C"/>
    <w:rsid w:val="00A61588"/>
    <w:rsid w:val="00A61C13"/>
    <w:rsid w:val="00A61FAA"/>
    <w:rsid w:val="00A6210D"/>
    <w:rsid w:val="00A62EC2"/>
    <w:rsid w:val="00A62FAD"/>
    <w:rsid w:val="00A6414F"/>
    <w:rsid w:val="00A642E5"/>
    <w:rsid w:val="00A65D0C"/>
    <w:rsid w:val="00A66352"/>
    <w:rsid w:val="00A66574"/>
    <w:rsid w:val="00A674E6"/>
    <w:rsid w:val="00A67F39"/>
    <w:rsid w:val="00A707AA"/>
    <w:rsid w:val="00A70C5B"/>
    <w:rsid w:val="00A70F9D"/>
    <w:rsid w:val="00A71524"/>
    <w:rsid w:val="00A71886"/>
    <w:rsid w:val="00A72FCF"/>
    <w:rsid w:val="00A73498"/>
    <w:rsid w:val="00A73843"/>
    <w:rsid w:val="00A7393C"/>
    <w:rsid w:val="00A739FD"/>
    <w:rsid w:val="00A7439F"/>
    <w:rsid w:val="00A744EA"/>
    <w:rsid w:val="00A747CE"/>
    <w:rsid w:val="00A74F96"/>
    <w:rsid w:val="00A75163"/>
    <w:rsid w:val="00A75409"/>
    <w:rsid w:val="00A75F32"/>
    <w:rsid w:val="00A76FD2"/>
    <w:rsid w:val="00A775EA"/>
    <w:rsid w:val="00A80309"/>
    <w:rsid w:val="00A80768"/>
    <w:rsid w:val="00A8108B"/>
    <w:rsid w:val="00A81DFD"/>
    <w:rsid w:val="00A82066"/>
    <w:rsid w:val="00A820C4"/>
    <w:rsid w:val="00A82159"/>
    <w:rsid w:val="00A82C56"/>
    <w:rsid w:val="00A82D8F"/>
    <w:rsid w:val="00A82F24"/>
    <w:rsid w:val="00A83C78"/>
    <w:rsid w:val="00A84295"/>
    <w:rsid w:val="00A84673"/>
    <w:rsid w:val="00A85227"/>
    <w:rsid w:val="00A85499"/>
    <w:rsid w:val="00A87F3F"/>
    <w:rsid w:val="00A90715"/>
    <w:rsid w:val="00A90E5D"/>
    <w:rsid w:val="00A91275"/>
    <w:rsid w:val="00A912AF"/>
    <w:rsid w:val="00A91E54"/>
    <w:rsid w:val="00A92069"/>
    <w:rsid w:val="00A928B3"/>
    <w:rsid w:val="00A92B61"/>
    <w:rsid w:val="00A93B62"/>
    <w:rsid w:val="00A944DF"/>
    <w:rsid w:val="00A945E0"/>
    <w:rsid w:val="00A94BD2"/>
    <w:rsid w:val="00A954CE"/>
    <w:rsid w:val="00A96796"/>
    <w:rsid w:val="00A97A13"/>
    <w:rsid w:val="00A97C2A"/>
    <w:rsid w:val="00AA018C"/>
    <w:rsid w:val="00AA07E8"/>
    <w:rsid w:val="00AA0B46"/>
    <w:rsid w:val="00AA0F4B"/>
    <w:rsid w:val="00AA144C"/>
    <w:rsid w:val="00AA1464"/>
    <w:rsid w:val="00AA1490"/>
    <w:rsid w:val="00AA16F0"/>
    <w:rsid w:val="00AA1E53"/>
    <w:rsid w:val="00AA23C8"/>
    <w:rsid w:val="00AA297C"/>
    <w:rsid w:val="00AA29B1"/>
    <w:rsid w:val="00AA2ADC"/>
    <w:rsid w:val="00AA2B21"/>
    <w:rsid w:val="00AA2D11"/>
    <w:rsid w:val="00AA2EFF"/>
    <w:rsid w:val="00AA35E3"/>
    <w:rsid w:val="00AA3944"/>
    <w:rsid w:val="00AA3B3D"/>
    <w:rsid w:val="00AA3E96"/>
    <w:rsid w:val="00AA3FD8"/>
    <w:rsid w:val="00AA4391"/>
    <w:rsid w:val="00AA45E3"/>
    <w:rsid w:val="00AA4D1A"/>
    <w:rsid w:val="00AA5429"/>
    <w:rsid w:val="00AA5584"/>
    <w:rsid w:val="00AA5B79"/>
    <w:rsid w:val="00AA5E31"/>
    <w:rsid w:val="00AA6849"/>
    <w:rsid w:val="00AA6D09"/>
    <w:rsid w:val="00AA73F2"/>
    <w:rsid w:val="00AA75E8"/>
    <w:rsid w:val="00AB0311"/>
    <w:rsid w:val="00AB0DFA"/>
    <w:rsid w:val="00AB11BC"/>
    <w:rsid w:val="00AB1CB3"/>
    <w:rsid w:val="00AB1DE8"/>
    <w:rsid w:val="00AB2151"/>
    <w:rsid w:val="00AB236A"/>
    <w:rsid w:val="00AB3958"/>
    <w:rsid w:val="00AB4422"/>
    <w:rsid w:val="00AB4593"/>
    <w:rsid w:val="00AB45FC"/>
    <w:rsid w:val="00AB4760"/>
    <w:rsid w:val="00AB4A0F"/>
    <w:rsid w:val="00AB4BD6"/>
    <w:rsid w:val="00AB4EC8"/>
    <w:rsid w:val="00AB5165"/>
    <w:rsid w:val="00AB6E41"/>
    <w:rsid w:val="00AB6FBB"/>
    <w:rsid w:val="00AB7BE7"/>
    <w:rsid w:val="00AB7F19"/>
    <w:rsid w:val="00AC0043"/>
    <w:rsid w:val="00AC0B65"/>
    <w:rsid w:val="00AC0D88"/>
    <w:rsid w:val="00AC0DA3"/>
    <w:rsid w:val="00AC1256"/>
    <w:rsid w:val="00AC1A64"/>
    <w:rsid w:val="00AC254C"/>
    <w:rsid w:val="00AC2AA6"/>
    <w:rsid w:val="00AC2BAC"/>
    <w:rsid w:val="00AC2BE6"/>
    <w:rsid w:val="00AC2D2D"/>
    <w:rsid w:val="00AC3275"/>
    <w:rsid w:val="00AC4934"/>
    <w:rsid w:val="00AC49BD"/>
    <w:rsid w:val="00AC4E0A"/>
    <w:rsid w:val="00AC4E1F"/>
    <w:rsid w:val="00AC531E"/>
    <w:rsid w:val="00AC552E"/>
    <w:rsid w:val="00AC5E21"/>
    <w:rsid w:val="00AC640E"/>
    <w:rsid w:val="00AC6F82"/>
    <w:rsid w:val="00AC7173"/>
    <w:rsid w:val="00AC78DE"/>
    <w:rsid w:val="00AD0B04"/>
    <w:rsid w:val="00AD1362"/>
    <w:rsid w:val="00AD143F"/>
    <w:rsid w:val="00AD165B"/>
    <w:rsid w:val="00AD1896"/>
    <w:rsid w:val="00AD2893"/>
    <w:rsid w:val="00AD37A4"/>
    <w:rsid w:val="00AD3C93"/>
    <w:rsid w:val="00AD4560"/>
    <w:rsid w:val="00AD4842"/>
    <w:rsid w:val="00AD5B7D"/>
    <w:rsid w:val="00AD6841"/>
    <w:rsid w:val="00AD758F"/>
    <w:rsid w:val="00AD784C"/>
    <w:rsid w:val="00AD7A3F"/>
    <w:rsid w:val="00AE0BFB"/>
    <w:rsid w:val="00AE0F18"/>
    <w:rsid w:val="00AE128E"/>
    <w:rsid w:val="00AE1AF6"/>
    <w:rsid w:val="00AE1BC1"/>
    <w:rsid w:val="00AE1C51"/>
    <w:rsid w:val="00AE1F3A"/>
    <w:rsid w:val="00AE2086"/>
    <w:rsid w:val="00AE2313"/>
    <w:rsid w:val="00AE23BD"/>
    <w:rsid w:val="00AE321C"/>
    <w:rsid w:val="00AE34A0"/>
    <w:rsid w:val="00AE35FD"/>
    <w:rsid w:val="00AE3631"/>
    <w:rsid w:val="00AE3723"/>
    <w:rsid w:val="00AE3740"/>
    <w:rsid w:val="00AE3D5C"/>
    <w:rsid w:val="00AE3EE8"/>
    <w:rsid w:val="00AE43E2"/>
    <w:rsid w:val="00AE5368"/>
    <w:rsid w:val="00AE672C"/>
    <w:rsid w:val="00AE69D1"/>
    <w:rsid w:val="00AE77F3"/>
    <w:rsid w:val="00AE7B4C"/>
    <w:rsid w:val="00AE7CC8"/>
    <w:rsid w:val="00AE7D6D"/>
    <w:rsid w:val="00AE7ECC"/>
    <w:rsid w:val="00AF00BD"/>
    <w:rsid w:val="00AF19B1"/>
    <w:rsid w:val="00AF2268"/>
    <w:rsid w:val="00AF319D"/>
    <w:rsid w:val="00AF3895"/>
    <w:rsid w:val="00AF4F09"/>
    <w:rsid w:val="00AF4FDA"/>
    <w:rsid w:val="00AF5AC8"/>
    <w:rsid w:val="00AF5C3F"/>
    <w:rsid w:val="00AF60C3"/>
    <w:rsid w:val="00AF62AE"/>
    <w:rsid w:val="00AF6D14"/>
    <w:rsid w:val="00AF7172"/>
    <w:rsid w:val="00AF7520"/>
    <w:rsid w:val="00AF7B42"/>
    <w:rsid w:val="00AF7FC9"/>
    <w:rsid w:val="00B00B57"/>
    <w:rsid w:val="00B00E6F"/>
    <w:rsid w:val="00B01309"/>
    <w:rsid w:val="00B01EC2"/>
    <w:rsid w:val="00B01F0E"/>
    <w:rsid w:val="00B02028"/>
    <w:rsid w:val="00B0206A"/>
    <w:rsid w:val="00B02240"/>
    <w:rsid w:val="00B02779"/>
    <w:rsid w:val="00B03362"/>
    <w:rsid w:val="00B034CB"/>
    <w:rsid w:val="00B03847"/>
    <w:rsid w:val="00B03925"/>
    <w:rsid w:val="00B05692"/>
    <w:rsid w:val="00B057AD"/>
    <w:rsid w:val="00B05F60"/>
    <w:rsid w:val="00B06F0C"/>
    <w:rsid w:val="00B07532"/>
    <w:rsid w:val="00B07CB1"/>
    <w:rsid w:val="00B07FD0"/>
    <w:rsid w:val="00B10384"/>
    <w:rsid w:val="00B10DA4"/>
    <w:rsid w:val="00B117B0"/>
    <w:rsid w:val="00B1183B"/>
    <w:rsid w:val="00B11B7E"/>
    <w:rsid w:val="00B1223B"/>
    <w:rsid w:val="00B123BC"/>
    <w:rsid w:val="00B1292E"/>
    <w:rsid w:val="00B12AD6"/>
    <w:rsid w:val="00B133FE"/>
    <w:rsid w:val="00B13AFA"/>
    <w:rsid w:val="00B13CEB"/>
    <w:rsid w:val="00B14838"/>
    <w:rsid w:val="00B14B17"/>
    <w:rsid w:val="00B14CD1"/>
    <w:rsid w:val="00B153AF"/>
    <w:rsid w:val="00B16009"/>
    <w:rsid w:val="00B1748C"/>
    <w:rsid w:val="00B1792B"/>
    <w:rsid w:val="00B17C04"/>
    <w:rsid w:val="00B17E99"/>
    <w:rsid w:val="00B17EA6"/>
    <w:rsid w:val="00B226B9"/>
    <w:rsid w:val="00B22788"/>
    <w:rsid w:val="00B2314B"/>
    <w:rsid w:val="00B23293"/>
    <w:rsid w:val="00B24124"/>
    <w:rsid w:val="00B25817"/>
    <w:rsid w:val="00B25C13"/>
    <w:rsid w:val="00B264C9"/>
    <w:rsid w:val="00B26AD2"/>
    <w:rsid w:val="00B279C4"/>
    <w:rsid w:val="00B279ED"/>
    <w:rsid w:val="00B27C89"/>
    <w:rsid w:val="00B30507"/>
    <w:rsid w:val="00B307CB"/>
    <w:rsid w:val="00B31748"/>
    <w:rsid w:val="00B31DD4"/>
    <w:rsid w:val="00B327AE"/>
    <w:rsid w:val="00B3283B"/>
    <w:rsid w:val="00B33398"/>
    <w:rsid w:val="00B33C5B"/>
    <w:rsid w:val="00B3402A"/>
    <w:rsid w:val="00B347EB"/>
    <w:rsid w:val="00B34FAC"/>
    <w:rsid w:val="00B350D9"/>
    <w:rsid w:val="00B351CC"/>
    <w:rsid w:val="00B3523D"/>
    <w:rsid w:val="00B359E5"/>
    <w:rsid w:val="00B36640"/>
    <w:rsid w:val="00B3774A"/>
    <w:rsid w:val="00B37B78"/>
    <w:rsid w:val="00B37BF0"/>
    <w:rsid w:val="00B37DE9"/>
    <w:rsid w:val="00B40247"/>
    <w:rsid w:val="00B40789"/>
    <w:rsid w:val="00B40BC9"/>
    <w:rsid w:val="00B40E3A"/>
    <w:rsid w:val="00B41061"/>
    <w:rsid w:val="00B42569"/>
    <w:rsid w:val="00B430F5"/>
    <w:rsid w:val="00B4458B"/>
    <w:rsid w:val="00B456DC"/>
    <w:rsid w:val="00B46416"/>
    <w:rsid w:val="00B46873"/>
    <w:rsid w:val="00B46B84"/>
    <w:rsid w:val="00B46D3A"/>
    <w:rsid w:val="00B46DC2"/>
    <w:rsid w:val="00B46E79"/>
    <w:rsid w:val="00B47503"/>
    <w:rsid w:val="00B477CD"/>
    <w:rsid w:val="00B4797E"/>
    <w:rsid w:val="00B50EAB"/>
    <w:rsid w:val="00B510EF"/>
    <w:rsid w:val="00B514A7"/>
    <w:rsid w:val="00B51883"/>
    <w:rsid w:val="00B52887"/>
    <w:rsid w:val="00B528E5"/>
    <w:rsid w:val="00B529B0"/>
    <w:rsid w:val="00B52A70"/>
    <w:rsid w:val="00B52C04"/>
    <w:rsid w:val="00B53F70"/>
    <w:rsid w:val="00B542F0"/>
    <w:rsid w:val="00B54522"/>
    <w:rsid w:val="00B55448"/>
    <w:rsid w:val="00B55645"/>
    <w:rsid w:val="00B55B63"/>
    <w:rsid w:val="00B56230"/>
    <w:rsid w:val="00B5747E"/>
    <w:rsid w:val="00B60A52"/>
    <w:rsid w:val="00B60BC8"/>
    <w:rsid w:val="00B61255"/>
    <w:rsid w:val="00B61A46"/>
    <w:rsid w:val="00B61F43"/>
    <w:rsid w:val="00B61FD3"/>
    <w:rsid w:val="00B623D4"/>
    <w:rsid w:val="00B62466"/>
    <w:rsid w:val="00B628C1"/>
    <w:rsid w:val="00B63326"/>
    <w:rsid w:val="00B637B4"/>
    <w:rsid w:val="00B63EE6"/>
    <w:rsid w:val="00B64528"/>
    <w:rsid w:val="00B64B7C"/>
    <w:rsid w:val="00B64E5F"/>
    <w:rsid w:val="00B65CBD"/>
    <w:rsid w:val="00B6615D"/>
    <w:rsid w:val="00B6635D"/>
    <w:rsid w:val="00B665D1"/>
    <w:rsid w:val="00B66B5C"/>
    <w:rsid w:val="00B66B6C"/>
    <w:rsid w:val="00B66CEF"/>
    <w:rsid w:val="00B66F7D"/>
    <w:rsid w:val="00B6707C"/>
    <w:rsid w:val="00B67853"/>
    <w:rsid w:val="00B704FD"/>
    <w:rsid w:val="00B70849"/>
    <w:rsid w:val="00B70AA3"/>
    <w:rsid w:val="00B70CFD"/>
    <w:rsid w:val="00B70EAE"/>
    <w:rsid w:val="00B7166D"/>
    <w:rsid w:val="00B7363E"/>
    <w:rsid w:val="00B74206"/>
    <w:rsid w:val="00B742B5"/>
    <w:rsid w:val="00B74780"/>
    <w:rsid w:val="00B74A30"/>
    <w:rsid w:val="00B74AA0"/>
    <w:rsid w:val="00B750CB"/>
    <w:rsid w:val="00B7530D"/>
    <w:rsid w:val="00B7534A"/>
    <w:rsid w:val="00B75D4F"/>
    <w:rsid w:val="00B7605D"/>
    <w:rsid w:val="00B7613E"/>
    <w:rsid w:val="00B7632C"/>
    <w:rsid w:val="00B76408"/>
    <w:rsid w:val="00B76573"/>
    <w:rsid w:val="00B76C09"/>
    <w:rsid w:val="00B77611"/>
    <w:rsid w:val="00B77D61"/>
    <w:rsid w:val="00B77DD9"/>
    <w:rsid w:val="00B801CB"/>
    <w:rsid w:val="00B801F7"/>
    <w:rsid w:val="00B80CF3"/>
    <w:rsid w:val="00B82213"/>
    <w:rsid w:val="00B82377"/>
    <w:rsid w:val="00B833F0"/>
    <w:rsid w:val="00B83F60"/>
    <w:rsid w:val="00B84C28"/>
    <w:rsid w:val="00B86A24"/>
    <w:rsid w:val="00B86C09"/>
    <w:rsid w:val="00B877DF"/>
    <w:rsid w:val="00B87F07"/>
    <w:rsid w:val="00B9097B"/>
    <w:rsid w:val="00B910E8"/>
    <w:rsid w:val="00B910F5"/>
    <w:rsid w:val="00B9114A"/>
    <w:rsid w:val="00B926ED"/>
    <w:rsid w:val="00B9309D"/>
    <w:rsid w:val="00B932FC"/>
    <w:rsid w:val="00B942F7"/>
    <w:rsid w:val="00B942FA"/>
    <w:rsid w:val="00B95813"/>
    <w:rsid w:val="00B967F2"/>
    <w:rsid w:val="00B96849"/>
    <w:rsid w:val="00B96F48"/>
    <w:rsid w:val="00B9719B"/>
    <w:rsid w:val="00B97D80"/>
    <w:rsid w:val="00BA045C"/>
    <w:rsid w:val="00BA0815"/>
    <w:rsid w:val="00BA0D92"/>
    <w:rsid w:val="00BA12EF"/>
    <w:rsid w:val="00BA1405"/>
    <w:rsid w:val="00BA163D"/>
    <w:rsid w:val="00BA19FC"/>
    <w:rsid w:val="00BA215E"/>
    <w:rsid w:val="00BA2791"/>
    <w:rsid w:val="00BA2F29"/>
    <w:rsid w:val="00BA4268"/>
    <w:rsid w:val="00BA4359"/>
    <w:rsid w:val="00BA43D4"/>
    <w:rsid w:val="00BA478B"/>
    <w:rsid w:val="00BA4900"/>
    <w:rsid w:val="00BA4DE4"/>
    <w:rsid w:val="00BA51C7"/>
    <w:rsid w:val="00BA62F8"/>
    <w:rsid w:val="00BA6435"/>
    <w:rsid w:val="00BA6966"/>
    <w:rsid w:val="00BA6FA8"/>
    <w:rsid w:val="00BA70F6"/>
    <w:rsid w:val="00BB07FC"/>
    <w:rsid w:val="00BB0AE6"/>
    <w:rsid w:val="00BB0DDB"/>
    <w:rsid w:val="00BB1B79"/>
    <w:rsid w:val="00BB22E5"/>
    <w:rsid w:val="00BB2405"/>
    <w:rsid w:val="00BB2713"/>
    <w:rsid w:val="00BB2FEA"/>
    <w:rsid w:val="00BB32A1"/>
    <w:rsid w:val="00BB3BDE"/>
    <w:rsid w:val="00BB465B"/>
    <w:rsid w:val="00BB52D4"/>
    <w:rsid w:val="00BB58C8"/>
    <w:rsid w:val="00BB5F3A"/>
    <w:rsid w:val="00BB666D"/>
    <w:rsid w:val="00BB6A9D"/>
    <w:rsid w:val="00BC0977"/>
    <w:rsid w:val="00BC1EE0"/>
    <w:rsid w:val="00BC2930"/>
    <w:rsid w:val="00BC3951"/>
    <w:rsid w:val="00BC4616"/>
    <w:rsid w:val="00BC4D26"/>
    <w:rsid w:val="00BC5CDF"/>
    <w:rsid w:val="00BC63DE"/>
    <w:rsid w:val="00BC6913"/>
    <w:rsid w:val="00BC6C40"/>
    <w:rsid w:val="00BC7AB1"/>
    <w:rsid w:val="00BC7CE7"/>
    <w:rsid w:val="00BC7D77"/>
    <w:rsid w:val="00BC7ED7"/>
    <w:rsid w:val="00BD0342"/>
    <w:rsid w:val="00BD0524"/>
    <w:rsid w:val="00BD2119"/>
    <w:rsid w:val="00BD2141"/>
    <w:rsid w:val="00BD27FF"/>
    <w:rsid w:val="00BD33DE"/>
    <w:rsid w:val="00BD395F"/>
    <w:rsid w:val="00BD4240"/>
    <w:rsid w:val="00BD4CFC"/>
    <w:rsid w:val="00BD51FE"/>
    <w:rsid w:val="00BD57D8"/>
    <w:rsid w:val="00BD64AE"/>
    <w:rsid w:val="00BD6B4A"/>
    <w:rsid w:val="00BD6F4E"/>
    <w:rsid w:val="00BE022D"/>
    <w:rsid w:val="00BE11AA"/>
    <w:rsid w:val="00BE151C"/>
    <w:rsid w:val="00BE15E3"/>
    <w:rsid w:val="00BE181E"/>
    <w:rsid w:val="00BE18FB"/>
    <w:rsid w:val="00BE1C08"/>
    <w:rsid w:val="00BE1EC6"/>
    <w:rsid w:val="00BE2120"/>
    <w:rsid w:val="00BE2140"/>
    <w:rsid w:val="00BE2AA2"/>
    <w:rsid w:val="00BE2ADA"/>
    <w:rsid w:val="00BE35BB"/>
    <w:rsid w:val="00BE3919"/>
    <w:rsid w:val="00BE40AD"/>
    <w:rsid w:val="00BE4352"/>
    <w:rsid w:val="00BE43BC"/>
    <w:rsid w:val="00BE4647"/>
    <w:rsid w:val="00BE48DB"/>
    <w:rsid w:val="00BE5721"/>
    <w:rsid w:val="00BE61F9"/>
    <w:rsid w:val="00BE62CC"/>
    <w:rsid w:val="00BE677B"/>
    <w:rsid w:val="00BE7041"/>
    <w:rsid w:val="00BE74DD"/>
    <w:rsid w:val="00BE74EC"/>
    <w:rsid w:val="00BE7713"/>
    <w:rsid w:val="00BE77C9"/>
    <w:rsid w:val="00BE7B96"/>
    <w:rsid w:val="00BF02D9"/>
    <w:rsid w:val="00BF06C9"/>
    <w:rsid w:val="00BF1A51"/>
    <w:rsid w:val="00BF1C80"/>
    <w:rsid w:val="00BF1DFD"/>
    <w:rsid w:val="00BF25BB"/>
    <w:rsid w:val="00BF388E"/>
    <w:rsid w:val="00BF3BE9"/>
    <w:rsid w:val="00BF41CA"/>
    <w:rsid w:val="00BF4205"/>
    <w:rsid w:val="00BF4507"/>
    <w:rsid w:val="00BF47F3"/>
    <w:rsid w:val="00BF56C4"/>
    <w:rsid w:val="00BF5DB2"/>
    <w:rsid w:val="00BF639F"/>
    <w:rsid w:val="00BF65BA"/>
    <w:rsid w:val="00BF693D"/>
    <w:rsid w:val="00BF7C95"/>
    <w:rsid w:val="00C0005A"/>
    <w:rsid w:val="00C00395"/>
    <w:rsid w:val="00C00453"/>
    <w:rsid w:val="00C00EF5"/>
    <w:rsid w:val="00C0102B"/>
    <w:rsid w:val="00C0122B"/>
    <w:rsid w:val="00C01EF7"/>
    <w:rsid w:val="00C01F52"/>
    <w:rsid w:val="00C02025"/>
    <w:rsid w:val="00C02112"/>
    <w:rsid w:val="00C02524"/>
    <w:rsid w:val="00C03338"/>
    <w:rsid w:val="00C043A6"/>
    <w:rsid w:val="00C045CE"/>
    <w:rsid w:val="00C047FB"/>
    <w:rsid w:val="00C04B15"/>
    <w:rsid w:val="00C04CA5"/>
    <w:rsid w:val="00C052D7"/>
    <w:rsid w:val="00C05317"/>
    <w:rsid w:val="00C0561D"/>
    <w:rsid w:val="00C05707"/>
    <w:rsid w:val="00C066A4"/>
    <w:rsid w:val="00C06D43"/>
    <w:rsid w:val="00C06E1D"/>
    <w:rsid w:val="00C07269"/>
    <w:rsid w:val="00C07276"/>
    <w:rsid w:val="00C076F6"/>
    <w:rsid w:val="00C0792E"/>
    <w:rsid w:val="00C0796E"/>
    <w:rsid w:val="00C10B8B"/>
    <w:rsid w:val="00C11F53"/>
    <w:rsid w:val="00C1216F"/>
    <w:rsid w:val="00C126EA"/>
    <w:rsid w:val="00C12727"/>
    <w:rsid w:val="00C12753"/>
    <w:rsid w:val="00C12966"/>
    <w:rsid w:val="00C12E46"/>
    <w:rsid w:val="00C1377F"/>
    <w:rsid w:val="00C13D1C"/>
    <w:rsid w:val="00C1424F"/>
    <w:rsid w:val="00C144A0"/>
    <w:rsid w:val="00C147B7"/>
    <w:rsid w:val="00C14BF9"/>
    <w:rsid w:val="00C15267"/>
    <w:rsid w:val="00C15657"/>
    <w:rsid w:val="00C16007"/>
    <w:rsid w:val="00C1668D"/>
    <w:rsid w:val="00C17A2E"/>
    <w:rsid w:val="00C205F7"/>
    <w:rsid w:val="00C21125"/>
    <w:rsid w:val="00C21619"/>
    <w:rsid w:val="00C221A5"/>
    <w:rsid w:val="00C2220C"/>
    <w:rsid w:val="00C226CA"/>
    <w:rsid w:val="00C23E4B"/>
    <w:rsid w:val="00C23E56"/>
    <w:rsid w:val="00C23EDE"/>
    <w:rsid w:val="00C2461F"/>
    <w:rsid w:val="00C2465B"/>
    <w:rsid w:val="00C25265"/>
    <w:rsid w:val="00C2546C"/>
    <w:rsid w:val="00C255A7"/>
    <w:rsid w:val="00C258A5"/>
    <w:rsid w:val="00C259DF"/>
    <w:rsid w:val="00C25A37"/>
    <w:rsid w:val="00C25F4E"/>
    <w:rsid w:val="00C270C3"/>
    <w:rsid w:val="00C27749"/>
    <w:rsid w:val="00C2793F"/>
    <w:rsid w:val="00C27A63"/>
    <w:rsid w:val="00C27AB9"/>
    <w:rsid w:val="00C31149"/>
    <w:rsid w:val="00C3118D"/>
    <w:rsid w:val="00C31531"/>
    <w:rsid w:val="00C32859"/>
    <w:rsid w:val="00C32B6F"/>
    <w:rsid w:val="00C32EE9"/>
    <w:rsid w:val="00C331C5"/>
    <w:rsid w:val="00C3466B"/>
    <w:rsid w:val="00C34AF4"/>
    <w:rsid w:val="00C34CDF"/>
    <w:rsid w:val="00C351E3"/>
    <w:rsid w:val="00C3534E"/>
    <w:rsid w:val="00C355D5"/>
    <w:rsid w:val="00C35ECB"/>
    <w:rsid w:val="00C3625B"/>
    <w:rsid w:val="00C371F0"/>
    <w:rsid w:val="00C373F5"/>
    <w:rsid w:val="00C3774E"/>
    <w:rsid w:val="00C37FA4"/>
    <w:rsid w:val="00C404B7"/>
    <w:rsid w:val="00C40817"/>
    <w:rsid w:val="00C409A5"/>
    <w:rsid w:val="00C41107"/>
    <w:rsid w:val="00C4155B"/>
    <w:rsid w:val="00C4194C"/>
    <w:rsid w:val="00C41CFE"/>
    <w:rsid w:val="00C41FA3"/>
    <w:rsid w:val="00C422E9"/>
    <w:rsid w:val="00C423E9"/>
    <w:rsid w:val="00C428BB"/>
    <w:rsid w:val="00C4355E"/>
    <w:rsid w:val="00C43B1B"/>
    <w:rsid w:val="00C43D41"/>
    <w:rsid w:val="00C44291"/>
    <w:rsid w:val="00C44741"/>
    <w:rsid w:val="00C448C4"/>
    <w:rsid w:val="00C450CB"/>
    <w:rsid w:val="00C4737F"/>
    <w:rsid w:val="00C47AC9"/>
    <w:rsid w:val="00C47F45"/>
    <w:rsid w:val="00C5042F"/>
    <w:rsid w:val="00C50653"/>
    <w:rsid w:val="00C50AE4"/>
    <w:rsid w:val="00C51040"/>
    <w:rsid w:val="00C5138C"/>
    <w:rsid w:val="00C51638"/>
    <w:rsid w:val="00C516E0"/>
    <w:rsid w:val="00C51869"/>
    <w:rsid w:val="00C51A5D"/>
    <w:rsid w:val="00C51C12"/>
    <w:rsid w:val="00C521DF"/>
    <w:rsid w:val="00C52483"/>
    <w:rsid w:val="00C52639"/>
    <w:rsid w:val="00C5272C"/>
    <w:rsid w:val="00C5294E"/>
    <w:rsid w:val="00C52E12"/>
    <w:rsid w:val="00C535BB"/>
    <w:rsid w:val="00C5431A"/>
    <w:rsid w:val="00C5453F"/>
    <w:rsid w:val="00C5673A"/>
    <w:rsid w:val="00C578C6"/>
    <w:rsid w:val="00C57F1F"/>
    <w:rsid w:val="00C604AC"/>
    <w:rsid w:val="00C607D1"/>
    <w:rsid w:val="00C60E91"/>
    <w:rsid w:val="00C611EF"/>
    <w:rsid w:val="00C61961"/>
    <w:rsid w:val="00C627FD"/>
    <w:rsid w:val="00C62F17"/>
    <w:rsid w:val="00C62F37"/>
    <w:rsid w:val="00C63D28"/>
    <w:rsid w:val="00C649CB"/>
    <w:rsid w:val="00C669F6"/>
    <w:rsid w:val="00C66ED7"/>
    <w:rsid w:val="00C70177"/>
    <w:rsid w:val="00C70215"/>
    <w:rsid w:val="00C70337"/>
    <w:rsid w:val="00C70DFA"/>
    <w:rsid w:val="00C70E01"/>
    <w:rsid w:val="00C71B5F"/>
    <w:rsid w:val="00C72427"/>
    <w:rsid w:val="00C72968"/>
    <w:rsid w:val="00C73400"/>
    <w:rsid w:val="00C73743"/>
    <w:rsid w:val="00C741D1"/>
    <w:rsid w:val="00C742E4"/>
    <w:rsid w:val="00C745C5"/>
    <w:rsid w:val="00C768F1"/>
    <w:rsid w:val="00C777DD"/>
    <w:rsid w:val="00C77D45"/>
    <w:rsid w:val="00C80D10"/>
    <w:rsid w:val="00C81138"/>
    <w:rsid w:val="00C8233B"/>
    <w:rsid w:val="00C82C81"/>
    <w:rsid w:val="00C83212"/>
    <w:rsid w:val="00C836CB"/>
    <w:rsid w:val="00C847D7"/>
    <w:rsid w:val="00C848C2"/>
    <w:rsid w:val="00C848F1"/>
    <w:rsid w:val="00C84BAC"/>
    <w:rsid w:val="00C84EBF"/>
    <w:rsid w:val="00C85159"/>
    <w:rsid w:val="00C86CA4"/>
    <w:rsid w:val="00C87173"/>
    <w:rsid w:val="00C873B5"/>
    <w:rsid w:val="00C876AD"/>
    <w:rsid w:val="00C90713"/>
    <w:rsid w:val="00C910C0"/>
    <w:rsid w:val="00C91568"/>
    <w:rsid w:val="00C9216F"/>
    <w:rsid w:val="00C92225"/>
    <w:rsid w:val="00C9228C"/>
    <w:rsid w:val="00C926EB"/>
    <w:rsid w:val="00C92877"/>
    <w:rsid w:val="00C930ED"/>
    <w:rsid w:val="00C93B36"/>
    <w:rsid w:val="00C93FA2"/>
    <w:rsid w:val="00C94590"/>
    <w:rsid w:val="00C949BC"/>
    <w:rsid w:val="00C9582D"/>
    <w:rsid w:val="00C95A11"/>
    <w:rsid w:val="00C96422"/>
    <w:rsid w:val="00C96C1D"/>
    <w:rsid w:val="00C96C49"/>
    <w:rsid w:val="00C97126"/>
    <w:rsid w:val="00CA0181"/>
    <w:rsid w:val="00CA0361"/>
    <w:rsid w:val="00CA0CF8"/>
    <w:rsid w:val="00CA113E"/>
    <w:rsid w:val="00CA1A34"/>
    <w:rsid w:val="00CA1C80"/>
    <w:rsid w:val="00CA227D"/>
    <w:rsid w:val="00CA2501"/>
    <w:rsid w:val="00CA2FBA"/>
    <w:rsid w:val="00CA3A6B"/>
    <w:rsid w:val="00CA496F"/>
    <w:rsid w:val="00CA4BBC"/>
    <w:rsid w:val="00CA58DB"/>
    <w:rsid w:val="00CA5EB5"/>
    <w:rsid w:val="00CA6FC4"/>
    <w:rsid w:val="00CA769E"/>
    <w:rsid w:val="00CA7949"/>
    <w:rsid w:val="00CB0729"/>
    <w:rsid w:val="00CB08B0"/>
    <w:rsid w:val="00CB0C8D"/>
    <w:rsid w:val="00CB1802"/>
    <w:rsid w:val="00CB1CBE"/>
    <w:rsid w:val="00CB244C"/>
    <w:rsid w:val="00CB2DDC"/>
    <w:rsid w:val="00CB2EB4"/>
    <w:rsid w:val="00CB300F"/>
    <w:rsid w:val="00CB3067"/>
    <w:rsid w:val="00CB3350"/>
    <w:rsid w:val="00CB3B7B"/>
    <w:rsid w:val="00CB3D28"/>
    <w:rsid w:val="00CB5006"/>
    <w:rsid w:val="00CB601B"/>
    <w:rsid w:val="00CB60BC"/>
    <w:rsid w:val="00CB69B8"/>
    <w:rsid w:val="00CB7623"/>
    <w:rsid w:val="00CB7652"/>
    <w:rsid w:val="00CB7A73"/>
    <w:rsid w:val="00CB7B71"/>
    <w:rsid w:val="00CC108F"/>
    <w:rsid w:val="00CC1454"/>
    <w:rsid w:val="00CC18E4"/>
    <w:rsid w:val="00CC1A16"/>
    <w:rsid w:val="00CC1DCF"/>
    <w:rsid w:val="00CC20FF"/>
    <w:rsid w:val="00CC221E"/>
    <w:rsid w:val="00CC29EB"/>
    <w:rsid w:val="00CC2B17"/>
    <w:rsid w:val="00CC30B0"/>
    <w:rsid w:val="00CC3202"/>
    <w:rsid w:val="00CC3B9A"/>
    <w:rsid w:val="00CC3DA9"/>
    <w:rsid w:val="00CC4DD1"/>
    <w:rsid w:val="00CC505B"/>
    <w:rsid w:val="00CC5ADB"/>
    <w:rsid w:val="00CC5C9C"/>
    <w:rsid w:val="00CC68F6"/>
    <w:rsid w:val="00CC6BCB"/>
    <w:rsid w:val="00CC6BD6"/>
    <w:rsid w:val="00CC7120"/>
    <w:rsid w:val="00CC7BB8"/>
    <w:rsid w:val="00CD02AF"/>
    <w:rsid w:val="00CD03EF"/>
    <w:rsid w:val="00CD21F2"/>
    <w:rsid w:val="00CD26E6"/>
    <w:rsid w:val="00CD2BE5"/>
    <w:rsid w:val="00CD305E"/>
    <w:rsid w:val="00CD381E"/>
    <w:rsid w:val="00CD494D"/>
    <w:rsid w:val="00CD4B4C"/>
    <w:rsid w:val="00CD4C72"/>
    <w:rsid w:val="00CD564E"/>
    <w:rsid w:val="00CD669E"/>
    <w:rsid w:val="00CD6C96"/>
    <w:rsid w:val="00CE0132"/>
    <w:rsid w:val="00CE0206"/>
    <w:rsid w:val="00CE13B2"/>
    <w:rsid w:val="00CE192D"/>
    <w:rsid w:val="00CE207B"/>
    <w:rsid w:val="00CE2A0E"/>
    <w:rsid w:val="00CE2B32"/>
    <w:rsid w:val="00CE2BD8"/>
    <w:rsid w:val="00CE2CBD"/>
    <w:rsid w:val="00CE3035"/>
    <w:rsid w:val="00CE3454"/>
    <w:rsid w:val="00CE3860"/>
    <w:rsid w:val="00CE3971"/>
    <w:rsid w:val="00CE4A61"/>
    <w:rsid w:val="00CE5827"/>
    <w:rsid w:val="00CE5AA2"/>
    <w:rsid w:val="00CE5AD4"/>
    <w:rsid w:val="00CE60B3"/>
    <w:rsid w:val="00CE60BB"/>
    <w:rsid w:val="00CE67B3"/>
    <w:rsid w:val="00CE70F4"/>
    <w:rsid w:val="00CE78E1"/>
    <w:rsid w:val="00CE790F"/>
    <w:rsid w:val="00CE79B6"/>
    <w:rsid w:val="00CF0762"/>
    <w:rsid w:val="00CF0F0F"/>
    <w:rsid w:val="00CF12A2"/>
    <w:rsid w:val="00CF218B"/>
    <w:rsid w:val="00CF2408"/>
    <w:rsid w:val="00CF26C5"/>
    <w:rsid w:val="00CF2BDF"/>
    <w:rsid w:val="00CF30C5"/>
    <w:rsid w:val="00CF3AE4"/>
    <w:rsid w:val="00CF3AE7"/>
    <w:rsid w:val="00CF4AD1"/>
    <w:rsid w:val="00CF4C2A"/>
    <w:rsid w:val="00CF4DE9"/>
    <w:rsid w:val="00CF4E8D"/>
    <w:rsid w:val="00CF5442"/>
    <w:rsid w:val="00CF5E31"/>
    <w:rsid w:val="00CF5F7E"/>
    <w:rsid w:val="00CF61FF"/>
    <w:rsid w:val="00CF6B27"/>
    <w:rsid w:val="00CF7467"/>
    <w:rsid w:val="00CF7887"/>
    <w:rsid w:val="00CF7E69"/>
    <w:rsid w:val="00D0086C"/>
    <w:rsid w:val="00D008E2"/>
    <w:rsid w:val="00D00D12"/>
    <w:rsid w:val="00D00DF2"/>
    <w:rsid w:val="00D00E4E"/>
    <w:rsid w:val="00D00FE7"/>
    <w:rsid w:val="00D02073"/>
    <w:rsid w:val="00D02094"/>
    <w:rsid w:val="00D026ED"/>
    <w:rsid w:val="00D03A67"/>
    <w:rsid w:val="00D04550"/>
    <w:rsid w:val="00D04748"/>
    <w:rsid w:val="00D0516F"/>
    <w:rsid w:val="00D054F1"/>
    <w:rsid w:val="00D05533"/>
    <w:rsid w:val="00D05796"/>
    <w:rsid w:val="00D05B0A"/>
    <w:rsid w:val="00D063DE"/>
    <w:rsid w:val="00D075C3"/>
    <w:rsid w:val="00D07AED"/>
    <w:rsid w:val="00D07C6F"/>
    <w:rsid w:val="00D101DE"/>
    <w:rsid w:val="00D1051F"/>
    <w:rsid w:val="00D11702"/>
    <w:rsid w:val="00D12051"/>
    <w:rsid w:val="00D1210E"/>
    <w:rsid w:val="00D12A9E"/>
    <w:rsid w:val="00D12B75"/>
    <w:rsid w:val="00D12DA3"/>
    <w:rsid w:val="00D12F25"/>
    <w:rsid w:val="00D13021"/>
    <w:rsid w:val="00D13079"/>
    <w:rsid w:val="00D14395"/>
    <w:rsid w:val="00D162A9"/>
    <w:rsid w:val="00D1682F"/>
    <w:rsid w:val="00D16A91"/>
    <w:rsid w:val="00D16ADA"/>
    <w:rsid w:val="00D16C69"/>
    <w:rsid w:val="00D16C75"/>
    <w:rsid w:val="00D17BD5"/>
    <w:rsid w:val="00D17E7C"/>
    <w:rsid w:val="00D20787"/>
    <w:rsid w:val="00D20B63"/>
    <w:rsid w:val="00D213ED"/>
    <w:rsid w:val="00D21479"/>
    <w:rsid w:val="00D215B6"/>
    <w:rsid w:val="00D21DE5"/>
    <w:rsid w:val="00D21E5F"/>
    <w:rsid w:val="00D225D1"/>
    <w:rsid w:val="00D2303A"/>
    <w:rsid w:val="00D23312"/>
    <w:rsid w:val="00D234FA"/>
    <w:rsid w:val="00D24184"/>
    <w:rsid w:val="00D2586A"/>
    <w:rsid w:val="00D258A6"/>
    <w:rsid w:val="00D259C0"/>
    <w:rsid w:val="00D26374"/>
    <w:rsid w:val="00D26701"/>
    <w:rsid w:val="00D26A54"/>
    <w:rsid w:val="00D26DA9"/>
    <w:rsid w:val="00D26E98"/>
    <w:rsid w:val="00D27860"/>
    <w:rsid w:val="00D27D88"/>
    <w:rsid w:val="00D27FF1"/>
    <w:rsid w:val="00D302CF"/>
    <w:rsid w:val="00D30B95"/>
    <w:rsid w:val="00D30F13"/>
    <w:rsid w:val="00D32294"/>
    <w:rsid w:val="00D322EE"/>
    <w:rsid w:val="00D32379"/>
    <w:rsid w:val="00D3242A"/>
    <w:rsid w:val="00D32D47"/>
    <w:rsid w:val="00D3381B"/>
    <w:rsid w:val="00D33D02"/>
    <w:rsid w:val="00D34720"/>
    <w:rsid w:val="00D3508A"/>
    <w:rsid w:val="00D3510B"/>
    <w:rsid w:val="00D352E8"/>
    <w:rsid w:val="00D359C9"/>
    <w:rsid w:val="00D35F02"/>
    <w:rsid w:val="00D36253"/>
    <w:rsid w:val="00D36B3F"/>
    <w:rsid w:val="00D375EC"/>
    <w:rsid w:val="00D4051F"/>
    <w:rsid w:val="00D41196"/>
    <w:rsid w:val="00D413DF"/>
    <w:rsid w:val="00D41725"/>
    <w:rsid w:val="00D41D37"/>
    <w:rsid w:val="00D4225C"/>
    <w:rsid w:val="00D423CB"/>
    <w:rsid w:val="00D425C2"/>
    <w:rsid w:val="00D42660"/>
    <w:rsid w:val="00D43D75"/>
    <w:rsid w:val="00D4401C"/>
    <w:rsid w:val="00D44206"/>
    <w:rsid w:val="00D4475B"/>
    <w:rsid w:val="00D44B33"/>
    <w:rsid w:val="00D44B85"/>
    <w:rsid w:val="00D44E42"/>
    <w:rsid w:val="00D45002"/>
    <w:rsid w:val="00D45461"/>
    <w:rsid w:val="00D45B7E"/>
    <w:rsid w:val="00D45D0C"/>
    <w:rsid w:val="00D45D81"/>
    <w:rsid w:val="00D46866"/>
    <w:rsid w:val="00D47B4B"/>
    <w:rsid w:val="00D47EF8"/>
    <w:rsid w:val="00D501F4"/>
    <w:rsid w:val="00D503AE"/>
    <w:rsid w:val="00D506FE"/>
    <w:rsid w:val="00D5080C"/>
    <w:rsid w:val="00D50C7B"/>
    <w:rsid w:val="00D50CBA"/>
    <w:rsid w:val="00D51A73"/>
    <w:rsid w:val="00D52282"/>
    <w:rsid w:val="00D52CD4"/>
    <w:rsid w:val="00D52D21"/>
    <w:rsid w:val="00D53D82"/>
    <w:rsid w:val="00D54707"/>
    <w:rsid w:val="00D549E6"/>
    <w:rsid w:val="00D54C02"/>
    <w:rsid w:val="00D55630"/>
    <w:rsid w:val="00D571E3"/>
    <w:rsid w:val="00D578C2"/>
    <w:rsid w:val="00D57EBA"/>
    <w:rsid w:val="00D6040F"/>
    <w:rsid w:val="00D61251"/>
    <w:rsid w:val="00D61347"/>
    <w:rsid w:val="00D613A3"/>
    <w:rsid w:val="00D61663"/>
    <w:rsid w:val="00D63938"/>
    <w:rsid w:val="00D6428D"/>
    <w:rsid w:val="00D64374"/>
    <w:rsid w:val="00D647C6"/>
    <w:rsid w:val="00D6499F"/>
    <w:rsid w:val="00D6532E"/>
    <w:rsid w:val="00D658D3"/>
    <w:rsid w:val="00D65989"/>
    <w:rsid w:val="00D65B59"/>
    <w:rsid w:val="00D65E42"/>
    <w:rsid w:val="00D65F63"/>
    <w:rsid w:val="00D660F1"/>
    <w:rsid w:val="00D66F67"/>
    <w:rsid w:val="00D70325"/>
    <w:rsid w:val="00D70688"/>
    <w:rsid w:val="00D70A6F"/>
    <w:rsid w:val="00D70D54"/>
    <w:rsid w:val="00D71448"/>
    <w:rsid w:val="00D716AD"/>
    <w:rsid w:val="00D71AE4"/>
    <w:rsid w:val="00D71E5E"/>
    <w:rsid w:val="00D72454"/>
    <w:rsid w:val="00D72C8F"/>
    <w:rsid w:val="00D72E59"/>
    <w:rsid w:val="00D7382B"/>
    <w:rsid w:val="00D73937"/>
    <w:rsid w:val="00D73C27"/>
    <w:rsid w:val="00D73D6A"/>
    <w:rsid w:val="00D74599"/>
    <w:rsid w:val="00D745E0"/>
    <w:rsid w:val="00D74721"/>
    <w:rsid w:val="00D7493E"/>
    <w:rsid w:val="00D7539D"/>
    <w:rsid w:val="00D75D31"/>
    <w:rsid w:val="00D76857"/>
    <w:rsid w:val="00D77995"/>
    <w:rsid w:val="00D80916"/>
    <w:rsid w:val="00D81ADB"/>
    <w:rsid w:val="00D81C78"/>
    <w:rsid w:val="00D82372"/>
    <w:rsid w:val="00D825FD"/>
    <w:rsid w:val="00D82DEF"/>
    <w:rsid w:val="00D8393B"/>
    <w:rsid w:val="00D83B18"/>
    <w:rsid w:val="00D83C44"/>
    <w:rsid w:val="00D852BC"/>
    <w:rsid w:val="00D85693"/>
    <w:rsid w:val="00D8584E"/>
    <w:rsid w:val="00D8589B"/>
    <w:rsid w:val="00D85E8C"/>
    <w:rsid w:val="00D8663A"/>
    <w:rsid w:val="00D87582"/>
    <w:rsid w:val="00D87DBA"/>
    <w:rsid w:val="00D87DC4"/>
    <w:rsid w:val="00D87E6F"/>
    <w:rsid w:val="00D906D5"/>
    <w:rsid w:val="00D908CD"/>
    <w:rsid w:val="00D9106B"/>
    <w:rsid w:val="00D91072"/>
    <w:rsid w:val="00D9123B"/>
    <w:rsid w:val="00D912ED"/>
    <w:rsid w:val="00D9143C"/>
    <w:rsid w:val="00D915BF"/>
    <w:rsid w:val="00D91959"/>
    <w:rsid w:val="00D91B06"/>
    <w:rsid w:val="00D91CD0"/>
    <w:rsid w:val="00D91FF2"/>
    <w:rsid w:val="00D927A0"/>
    <w:rsid w:val="00D92BB7"/>
    <w:rsid w:val="00D9319F"/>
    <w:rsid w:val="00D935F4"/>
    <w:rsid w:val="00D93DFF"/>
    <w:rsid w:val="00D9434C"/>
    <w:rsid w:val="00D948D0"/>
    <w:rsid w:val="00D94B6A"/>
    <w:rsid w:val="00D95224"/>
    <w:rsid w:val="00D9541D"/>
    <w:rsid w:val="00D9547E"/>
    <w:rsid w:val="00D9562F"/>
    <w:rsid w:val="00D96040"/>
    <w:rsid w:val="00D96642"/>
    <w:rsid w:val="00D96B89"/>
    <w:rsid w:val="00D97278"/>
    <w:rsid w:val="00D97AFE"/>
    <w:rsid w:val="00D97D3A"/>
    <w:rsid w:val="00D97F9C"/>
    <w:rsid w:val="00DA034D"/>
    <w:rsid w:val="00DA1A54"/>
    <w:rsid w:val="00DA2029"/>
    <w:rsid w:val="00DA353D"/>
    <w:rsid w:val="00DA355B"/>
    <w:rsid w:val="00DA3617"/>
    <w:rsid w:val="00DA3E0D"/>
    <w:rsid w:val="00DA4071"/>
    <w:rsid w:val="00DA43EB"/>
    <w:rsid w:val="00DA45DF"/>
    <w:rsid w:val="00DA47C4"/>
    <w:rsid w:val="00DA4D12"/>
    <w:rsid w:val="00DA5638"/>
    <w:rsid w:val="00DA58BD"/>
    <w:rsid w:val="00DA5C13"/>
    <w:rsid w:val="00DA5D58"/>
    <w:rsid w:val="00DA6AB0"/>
    <w:rsid w:val="00DA72DE"/>
    <w:rsid w:val="00DA7D15"/>
    <w:rsid w:val="00DA7FD7"/>
    <w:rsid w:val="00DB0FBF"/>
    <w:rsid w:val="00DB1C4B"/>
    <w:rsid w:val="00DB1F2F"/>
    <w:rsid w:val="00DB2576"/>
    <w:rsid w:val="00DB2BC2"/>
    <w:rsid w:val="00DB2E7F"/>
    <w:rsid w:val="00DB33DC"/>
    <w:rsid w:val="00DB36EF"/>
    <w:rsid w:val="00DB3F93"/>
    <w:rsid w:val="00DB3FA8"/>
    <w:rsid w:val="00DB4D74"/>
    <w:rsid w:val="00DB5775"/>
    <w:rsid w:val="00DB5B39"/>
    <w:rsid w:val="00DB650F"/>
    <w:rsid w:val="00DB67D8"/>
    <w:rsid w:val="00DB68EB"/>
    <w:rsid w:val="00DB68EF"/>
    <w:rsid w:val="00DB72D4"/>
    <w:rsid w:val="00DB730B"/>
    <w:rsid w:val="00DB7927"/>
    <w:rsid w:val="00DB7ECD"/>
    <w:rsid w:val="00DC0173"/>
    <w:rsid w:val="00DC25A7"/>
    <w:rsid w:val="00DC3280"/>
    <w:rsid w:val="00DC33D3"/>
    <w:rsid w:val="00DC3F62"/>
    <w:rsid w:val="00DC535B"/>
    <w:rsid w:val="00DC5EE5"/>
    <w:rsid w:val="00DC671D"/>
    <w:rsid w:val="00DC678F"/>
    <w:rsid w:val="00DC6CF9"/>
    <w:rsid w:val="00DC7220"/>
    <w:rsid w:val="00DD0423"/>
    <w:rsid w:val="00DD1F5C"/>
    <w:rsid w:val="00DD2725"/>
    <w:rsid w:val="00DD3FAC"/>
    <w:rsid w:val="00DD479F"/>
    <w:rsid w:val="00DD5005"/>
    <w:rsid w:val="00DD5F53"/>
    <w:rsid w:val="00DD6593"/>
    <w:rsid w:val="00DD69AE"/>
    <w:rsid w:val="00DD6C19"/>
    <w:rsid w:val="00DD6CC2"/>
    <w:rsid w:val="00DD7BCB"/>
    <w:rsid w:val="00DE01E7"/>
    <w:rsid w:val="00DE0B19"/>
    <w:rsid w:val="00DE10F3"/>
    <w:rsid w:val="00DE115F"/>
    <w:rsid w:val="00DE2369"/>
    <w:rsid w:val="00DE295B"/>
    <w:rsid w:val="00DE2BDD"/>
    <w:rsid w:val="00DE32C2"/>
    <w:rsid w:val="00DE36CD"/>
    <w:rsid w:val="00DE4297"/>
    <w:rsid w:val="00DE4FD7"/>
    <w:rsid w:val="00DE5C63"/>
    <w:rsid w:val="00DE6102"/>
    <w:rsid w:val="00DE61F5"/>
    <w:rsid w:val="00DE63AC"/>
    <w:rsid w:val="00DE6841"/>
    <w:rsid w:val="00DE6A4A"/>
    <w:rsid w:val="00DE6DF0"/>
    <w:rsid w:val="00DE760A"/>
    <w:rsid w:val="00DE786B"/>
    <w:rsid w:val="00DF0227"/>
    <w:rsid w:val="00DF0368"/>
    <w:rsid w:val="00DF0730"/>
    <w:rsid w:val="00DF0862"/>
    <w:rsid w:val="00DF09B3"/>
    <w:rsid w:val="00DF15A5"/>
    <w:rsid w:val="00DF1CEE"/>
    <w:rsid w:val="00DF2877"/>
    <w:rsid w:val="00DF2B94"/>
    <w:rsid w:val="00DF2C22"/>
    <w:rsid w:val="00DF2F66"/>
    <w:rsid w:val="00DF3CB0"/>
    <w:rsid w:val="00DF3FCC"/>
    <w:rsid w:val="00DF4579"/>
    <w:rsid w:val="00DF4601"/>
    <w:rsid w:val="00DF4B5A"/>
    <w:rsid w:val="00DF4C1E"/>
    <w:rsid w:val="00DF4CE2"/>
    <w:rsid w:val="00DF4D79"/>
    <w:rsid w:val="00DF5074"/>
    <w:rsid w:val="00DF527E"/>
    <w:rsid w:val="00DF61CA"/>
    <w:rsid w:val="00DF6A04"/>
    <w:rsid w:val="00DF6D3E"/>
    <w:rsid w:val="00DF71CD"/>
    <w:rsid w:val="00DF7780"/>
    <w:rsid w:val="00DF7CFA"/>
    <w:rsid w:val="00DF7CFC"/>
    <w:rsid w:val="00DF7E67"/>
    <w:rsid w:val="00E0014D"/>
    <w:rsid w:val="00E00232"/>
    <w:rsid w:val="00E00812"/>
    <w:rsid w:val="00E008A2"/>
    <w:rsid w:val="00E00C96"/>
    <w:rsid w:val="00E01204"/>
    <w:rsid w:val="00E01632"/>
    <w:rsid w:val="00E017C2"/>
    <w:rsid w:val="00E02483"/>
    <w:rsid w:val="00E03333"/>
    <w:rsid w:val="00E03418"/>
    <w:rsid w:val="00E041FA"/>
    <w:rsid w:val="00E04279"/>
    <w:rsid w:val="00E042A1"/>
    <w:rsid w:val="00E056A8"/>
    <w:rsid w:val="00E05803"/>
    <w:rsid w:val="00E058C9"/>
    <w:rsid w:val="00E05B90"/>
    <w:rsid w:val="00E05F5D"/>
    <w:rsid w:val="00E06919"/>
    <w:rsid w:val="00E06DBD"/>
    <w:rsid w:val="00E105E7"/>
    <w:rsid w:val="00E11352"/>
    <w:rsid w:val="00E12391"/>
    <w:rsid w:val="00E12BB5"/>
    <w:rsid w:val="00E12DA5"/>
    <w:rsid w:val="00E133D8"/>
    <w:rsid w:val="00E13927"/>
    <w:rsid w:val="00E139E5"/>
    <w:rsid w:val="00E13A3F"/>
    <w:rsid w:val="00E1574B"/>
    <w:rsid w:val="00E157A6"/>
    <w:rsid w:val="00E162AF"/>
    <w:rsid w:val="00E167C3"/>
    <w:rsid w:val="00E1684E"/>
    <w:rsid w:val="00E16AE0"/>
    <w:rsid w:val="00E1788D"/>
    <w:rsid w:val="00E17B37"/>
    <w:rsid w:val="00E20534"/>
    <w:rsid w:val="00E21C62"/>
    <w:rsid w:val="00E22554"/>
    <w:rsid w:val="00E22886"/>
    <w:rsid w:val="00E22BD8"/>
    <w:rsid w:val="00E240C0"/>
    <w:rsid w:val="00E248E8"/>
    <w:rsid w:val="00E2490E"/>
    <w:rsid w:val="00E24A3A"/>
    <w:rsid w:val="00E24B30"/>
    <w:rsid w:val="00E2530E"/>
    <w:rsid w:val="00E25738"/>
    <w:rsid w:val="00E25AE0"/>
    <w:rsid w:val="00E25E13"/>
    <w:rsid w:val="00E26BC4"/>
    <w:rsid w:val="00E27F3D"/>
    <w:rsid w:val="00E309C6"/>
    <w:rsid w:val="00E30BF7"/>
    <w:rsid w:val="00E30F5B"/>
    <w:rsid w:val="00E3208C"/>
    <w:rsid w:val="00E32602"/>
    <w:rsid w:val="00E32BF7"/>
    <w:rsid w:val="00E32CF2"/>
    <w:rsid w:val="00E33548"/>
    <w:rsid w:val="00E33B65"/>
    <w:rsid w:val="00E33FA7"/>
    <w:rsid w:val="00E34345"/>
    <w:rsid w:val="00E35F07"/>
    <w:rsid w:val="00E35F5E"/>
    <w:rsid w:val="00E3678E"/>
    <w:rsid w:val="00E36DDF"/>
    <w:rsid w:val="00E36F67"/>
    <w:rsid w:val="00E379D7"/>
    <w:rsid w:val="00E37CAD"/>
    <w:rsid w:val="00E40345"/>
    <w:rsid w:val="00E40914"/>
    <w:rsid w:val="00E41760"/>
    <w:rsid w:val="00E43854"/>
    <w:rsid w:val="00E43CB1"/>
    <w:rsid w:val="00E43E26"/>
    <w:rsid w:val="00E44433"/>
    <w:rsid w:val="00E44770"/>
    <w:rsid w:val="00E44B81"/>
    <w:rsid w:val="00E44D6D"/>
    <w:rsid w:val="00E4647E"/>
    <w:rsid w:val="00E46E5E"/>
    <w:rsid w:val="00E470DD"/>
    <w:rsid w:val="00E47570"/>
    <w:rsid w:val="00E50313"/>
    <w:rsid w:val="00E50628"/>
    <w:rsid w:val="00E50D45"/>
    <w:rsid w:val="00E51371"/>
    <w:rsid w:val="00E515FC"/>
    <w:rsid w:val="00E517F4"/>
    <w:rsid w:val="00E52797"/>
    <w:rsid w:val="00E52ACC"/>
    <w:rsid w:val="00E53145"/>
    <w:rsid w:val="00E539B1"/>
    <w:rsid w:val="00E53B6D"/>
    <w:rsid w:val="00E544D9"/>
    <w:rsid w:val="00E54744"/>
    <w:rsid w:val="00E547BC"/>
    <w:rsid w:val="00E54F0B"/>
    <w:rsid w:val="00E556A0"/>
    <w:rsid w:val="00E562ED"/>
    <w:rsid w:val="00E563FF"/>
    <w:rsid w:val="00E571C2"/>
    <w:rsid w:val="00E574B5"/>
    <w:rsid w:val="00E57BC8"/>
    <w:rsid w:val="00E601EF"/>
    <w:rsid w:val="00E60725"/>
    <w:rsid w:val="00E60ADD"/>
    <w:rsid w:val="00E61089"/>
    <w:rsid w:val="00E6132C"/>
    <w:rsid w:val="00E61528"/>
    <w:rsid w:val="00E625F2"/>
    <w:rsid w:val="00E63CDC"/>
    <w:rsid w:val="00E63FE6"/>
    <w:rsid w:val="00E64228"/>
    <w:rsid w:val="00E642B6"/>
    <w:rsid w:val="00E644BA"/>
    <w:rsid w:val="00E64E77"/>
    <w:rsid w:val="00E6549B"/>
    <w:rsid w:val="00E65C00"/>
    <w:rsid w:val="00E66082"/>
    <w:rsid w:val="00E662AF"/>
    <w:rsid w:val="00E6640E"/>
    <w:rsid w:val="00E66756"/>
    <w:rsid w:val="00E66B55"/>
    <w:rsid w:val="00E671DC"/>
    <w:rsid w:val="00E70D0F"/>
    <w:rsid w:val="00E70DF0"/>
    <w:rsid w:val="00E7181F"/>
    <w:rsid w:val="00E71BE6"/>
    <w:rsid w:val="00E71CB5"/>
    <w:rsid w:val="00E71E25"/>
    <w:rsid w:val="00E72804"/>
    <w:rsid w:val="00E73340"/>
    <w:rsid w:val="00E742E5"/>
    <w:rsid w:val="00E754F9"/>
    <w:rsid w:val="00E756DF"/>
    <w:rsid w:val="00E75F94"/>
    <w:rsid w:val="00E7698D"/>
    <w:rsid w:val="00E774B1"/>
    <w:rsid w:val="00E776E0"/>
    <w:rsid w:val="00E779B6"/>
    <w:rsid w:val="00E80208"/>
    <w:rsid w:val="00E80287"/>
    <w:rsid w:val="00E802A1"/>
    <w:rsid w:val="00E80CCB"/>
    <w:rsid w:val="00E80E15"/>
    <w:rsid w:val="00E82314"/>
    <w:rsid w:val="00E8238B"/>
    <w:rsid w:val="00E82DB8"/>
    <w:rsid w:val="00E83CB9"/>
    <w:rsid w:val="00E83FA1"/>
    <w:rsid w:val="00E84D27"/>
    <w:rsid w:val="00E856BD"/>
    <w:rsid w:val="00E85821"/>
    <w:rsid w:val="00E85D19"/>
    <w:rsid w:val="00E85F0D"/>
    <w:rsid w:val="00E8756A"/>
    <w:rsid w:val="00E87655"/>
    <w:rsid w:val="00E900FE"/>
    <w:rsid w:val="00E907CF"/>
    <w:rsid w:val="00E91A0E"/>
    <w:rsid w:val="00E91B44"/>
    <w:rsid w:val="00E91BBA"/>
    <w:rsid w:val="00E920F2"/>
    <w:rsid w:val="00E92B9B"/>
    <w:rsid w:val="00E93F13"/>
    <w:rsid w:val="00E947F8"/>
    <w:rsid w:val="00E965EE"/>
    <w:rsid w:val="00EA0532"/>
    <w:rsid w:val="00EA076B"/>
    <w:rsid w:val="00EA0E10"/>
    <w:rsid w:val="00EA1057"/>
    <w:rsid w:val="00EA17D4"/>
    <w:rsid w:val="00EA1EE5"/>
    <w:rsid w:val="00EA2702"/>
    <w:rsid w:val="00EA3893"/>
    <w:rsid w:val="00EA45DF"/>
    <w:rsid w:val="00EA4D2C"/>
    <w:rsid w:val="00EA502D"/>
    <w:rsid w:val="00EA565E"/>
    <w:rsid w:val="00EA6238"/>
    <w:rsid w:val="00EA636C"/>
    <w:rsid w:val="00EA6570"/>
    <w:rsid w:val="00EA6ED2"/>
    <w:rsid w:val="00EA720F"/>
    <w:rsid w:val="00EB0639"/>
    <w:rsid w:val="00EB0CB7"/>
    <w:rsid w:val="00EB0F07"/>
    <w:rsid w:val="00EB18A1"/>
    <w:rsid w:val="00EB1E51"/>
    <w:rsid w:val="00EB2E4B"/>
    <w:rsid w:val="00EB2ECB"/>
    <w:rsid w:val="00EB3E1D"/>
    <w:rsid w:val="00EB3EA1"/>
    <w:rsid w:val="00EB5548"/>
    <w:rsid w:val="00EB5944"/>
    <w:rsid w:val="00EB61B3"/>
    <w:rsid w:val="00EB6AF6"/>
    <w:rsid w:val="00EB6D16"/>
    <w:rsid w:val="00EB6EFC"/>
    <w:rsid w:val="00EB799B"/>
    <w:rsid w:val="00EB7B46"/>
    <w:rsid w:val="00EB7CF6"/>
    <w:rsid w:val="00EC1AEF"/>
    <w:rsid w:val="00EC213C"/>
    <w:rsid w:val="00EC296F"/>
    <w:rsid w:val="00EC2A2B"/>
    <w:rsid w:val="00EC30C2"/>
    <w:rsid w:val="00EC3555"/>
    <w:rsid w:val="00EC3762"/>
    <w:rsid w:val="00EC5924"/>
    <w:rsid w:val="00EC634A"/>
    <w:rsid w:val="00EC64E9"/>
    <w:rsid w:val="00EC6871"/>
    <w:rsid w:val="00EC6C5A"/>
    <w:rsid w:val="00EC6E9C"/>
    <w:rsid w:val="00EC71A7"/>
    <w:rsid w:val="00EC7DF6"/>
    <w:rsid w:val="00ED0F8B"/>
    <w:rsid w:val="00ED0F9E"/>
    <w:rsid w:val="00ED1619"/>
    <w:rsid w:val="00ED20D9"/>
    <w:rsid w:val="00ED2E3E"/>
    <w:rsid w:val="00ED3007"/>
    <w:rsid w:val="00ED37E6"/>
    <w:rsid w:val="00ED3807"/>
    <w:rsid w:val="00ED3C9C"/>
    <w:rsid w:val="00ED4271"/>
    <w:rsid w:val="00ED42B0"/>
    <w:rsid w:val="00ED42E4"/>
    <w:rsid w:val="00ED4983"/>
    <w:rsid w:val="00ED4C5A"/>
    <w:rsid w:val="00ED5053"/>
    <w:rsid w:val="00ED5F5C"/>
    <w:rsid w:val="00ED634A"/>
    <w:rsid w:val="00EE00AA"/>
    <w:rsid w:val="00EE07D1"/>
    <w:rsid w:val="00EE0B82"/>
    <w:rsid w:val="00EE0BFF"/>
    <w:rsid w:val="00EE126A"/>
    <w:rsid w:val="00EE1FEC"/>
    <w:rsid w:val="00EE2123"/>
    <w:rsid w:val="00EE2463"/>
    <w:rsid w:val="00EE2A82"/>
    <w:rsid w:val="00EE2AE9"/>
    <w:rsid w:val="00EE2E9A"/>
    <w:rsid w:val="00EE3110"/>
    <w:rsid w:val="00EE4635"/>
    <w:rsid w:val="00EE4747"/>
    <w:rsid w:val="00EE4E9D"/>
    <w:rsid w:val="00EE4FEA"/>
    <w:rsid w:val="00EE5892"/>
    <w:rsid w:val="00EE595A"/>
    <w:rsid w:val="00EE5C3D"/>
    <w:rsid w:val="00EE6376"/>
    <w:rsid w:val="00EE63A3"/>
    <w:rsid w:val="00EE7176"/>
    <w:rsid w:val="00EF018A"/>
    <w:rsid w:val="00EF063B"/>
    <w:rsid w:val="00EF0D9A"/>
    <w:rsid w:val="00EF0E20"/>
    <w:rsid w:val="00EF1ACB"/>
    <w:rsid w:val="00EF356B"/>
    <w:rsid w:val="00EF36BF"/>
    <w:rsid w:val="00EF3A80"/>
    <w:rsid w:val="00EF3B25"/>
    <w:rsid w:val="00EF3BF0"/>
    <w:rsid w:val="00EF3EDA"/>
    <w:rsid w:val="00EF41ED"/>
    <w:rsid w:val="00EF48A9"/>
    <w:rsid w:val="00EF4AEE"/>
    <w:rsid w:val="00EF4EE1"/>
    <w:rsid w:val="00EF5493"/>
    <w:rsid w:val="00EF593E"/>
    <w:rsid w:val="00EF637E"/>
    <w:rsid w:val="00EF79AB"/>
    <w:rsid w:val="00EF7BE8"/>
    <w:rsid w:val="00F00522"/>
    <w:rsid w:val="00F0076B"/>
    <w:rsid w:val="00F00AA7"/>
    <w:rsid w:val="00F00CDA"/>
    <w:rsid w:val="00F0106E"/>
    <w:rsid w:val="00F0116B"/>
    <w:rsid w:val="00F01CF2"/>
    <w:rsid w:val="00F01EC8"/>
    <w:rsid w:val="00F01FC1"/>
    <w:rsid w:val="00F020F6"/>
    <w:rsid w:val="00F02215"/>
    <w:rsid w:val="00F029E5"/>
    <w:rsid w:val="00F02A25"/>
    <w:rsid w:val="00F03256"/>
    <w:rsid w:val="00F04713"/>
    <w:rsid w:val="00F052FD"/>
    <w:rsid w:val="00F0532E"/>
    <w:rsid w:val="00F0546C"/>
    <w:rsid w:val="00F05483"/>
    <w:rsid w:val="00F0551E"/>
    <w:rsid w:val="00F05D56"/>
    <w:rsid w:val="00F0637A"/>
    <w:rsid w:val="00F06A08"/>
    <w:rsid w:val="00F06B61"/>
    <w:rsid w:val="00F06CEF"/>
    <w:rsid w:val="00F0713D"/>
    <w:rsid w:val="00F074D5"/>
    <w:rsid w:val="00F07E35"/>
    <w:rsid w:val="00F101AD"/>
    <w:rsid w:val="00F101CE"/>
    <w:rsid w:val="00F10295"/>
    <w:rsid w:val="00F102C7"/>
    <w:rsid w:val="00F1065C"/>
    <w:rsid w:val="00F10800"/>
    <w:rsid w:val="00F10B6C"/>
    <w:rsid w:val="00F10D05"/>
    <w:rsid w:val="00F11179"/>
    <w:rsid w:val="00F11C26"/>
    <w:rsid w:val="00F11F74"/>
    <w:rsid w:val="00F12ECF"/>
    <w:rsid w:val="00F137F8"/>
    <w:rsid w:val="00F13903"/>
    <w:rsid w:val="00F14082"/>
    <w:rsid w:val="00F15244"/>
    <w:rsid w:val="00F15974"/>
    <w:rsid w:val="00F15FA2"/>
    <w:rsid w:val="00F166F7"/>
    <w:rsid w:val="00F16DE2"/>
    <w:rsid w:val="00F17CCD"/>
    <w:rsid w:val="00F17EDC"/>
    <w:rsid w:val="00F17F13"/>
    <w:rsid w:val="00F218FA"/>
    <w:rsid w:val="00F21B7C"/>
    <w:rsid w:val="00F21F2B"/>
    <w:rsid w:val="00F21F6C"/>
    <w:rsid w:val="00F22287"/>
    <w:rsid w:val="00F22506"/>
    <w:rsid w:val="00F227A6"/>
    <w:rsid w:val="00F230A6"/>
    <w:rsid w:val="00F231A7"/>
    <w:rsid w:val="00F23449"/>
    <w:rsid w:val="00F23866"/>
    <w:rsid w:val="00F23BBD"/>
    <w:rsid w:val="00F24DEB"/>
    <w:rsid w:val="00F25D91"/>
    <w:rsid w:val="00F2612C"/>
    <w:rsid w:val="00F2614D"/>
    <w:rsid w:val="00F2615B"/>
    <w:rsid w:val="00F26424"/>
    <w:rsid w:val="00F272A0"/>
    <w:rsid w:val="00F27DC3"/>
    <w:rsid w:val="00F305BD"/>
    <w:rsid w:val="00F3079E"/>
    <w:rsid w:val="00F30A45"/>
    <w:rsid w:val="00F315DC"/>
    <w:rsid w:val="00F316D4"/>
    <w:rsid w:val="00F32C3D"/>
    <w:rsid w:val="00F3308A"/>
    <w:rsid w:val="00F331C3"/>
    <w:rsid w:val="00F332D1"/>
    <w:rsid w:val="00F336EA"/>
    <w:rsid w:val="00F354A2"/>
    <w:rsid w:val="00F35E31"/>
    <w:rsid w:val="00F3604A"/>
    <w:rsid w:val="00F36658"/>
    <w:rsid w:val="00F36A6B"/>
    <w:rsid w:val="00F36CAC"/>
    <w:rsid w:val="00F370A0"/>
    <w:rsid w:val="00F37119"/>
    <w:rsid w:val="00F371E2"/>
    <w:rsid w:val="00F37B95"/>
    <w:rsid w:val="00F4011B"/>
    <w:rsid w:val="00F409E5"/>
    <w:rsid w:val="00F40D4B"/>
    <w:rsid w:val="00F41A98"/>
    <w:rsid w:val="00F41B0D"/>
    <w:rsid w:val="00F41DBD"/>
    <w:rsid w:val="00F4201A"/>
    <w:rsid w:val="00F42224"/>
    <w:rsid w:val="00F42A79"/>
    <w:rsid w:val="00F42AFE"/>
    <w:rsid w:val="00F42C8C"/>
    <w:rsid w:val="00F43323"/>
    <w:rsid w:val="00F43891"/>
    <w:rsid w:val="00F441DF"/>
    <w:rsid w:val="00F451BB"/>
    <w:rsid w:val="00F459B7"/>
    <w:rsid w:val="00F45DD3"/>
    <w:rsid w:val="00F46711"/>
    <w:rsid w:val="00F4676B"/>
    <w:rsid w:val="00F46B91"/>
    <w:rsid w:val="00F50217"/>
    <w:rsid w:val="00F50E35"/>
    <w:rsid w:val="00F50F2C"/>
    <w:rsid w:val="00F510E7"/>
    <w:rsid w:val="00F5188E"/>
    <w:rsid w:val="00F518E9"/>
    <w:rsid w:val="00F52917"/>
    <w:rsid w:val="00F5303B"/>
    <w:rsid w:val="00F530C0"/>
    <w:rsid w:val="00F53459"/>
    <w:rsid w:val="00F54243"/>
    <w:rsid w:val="00F5485A"/>
    <w:rsid w:val="00F54F7D"/>
    <w:rsid w:val="00F554CE"/>
    <w:rsid w:val="00F55E4C"/>
    <w:rsid w:val="00F56570"/>
    <w:rsid w:val="00F56F78"/>
    <w:rsid w:val="00F6067C"/>
    <w:rsid w:val="00F61276"/>
    <w:rsid w:val="00F618AE"/>
    <w:rsid w:val="00F63595"/>
    <w:rsid w:val="00F644C8"/>
    <w:rsid w:val="00F649A1"/>
    <w:rsid w:val="00F64FA0"/>
    <w:rsid w:val="00F65B17"/>
    <w:rsid w:val="00F66B0B"/>
    <w:rsid w:val="00F67765"/>
    <w:rsid w:val="00F67F35"/>
    <w:rsid w:val="00F70810"/>
    <w:rsid w:val="00F70FF4"/>
    <w:rsid w:val="00F714BF"/>
    <w:rsid w:val="00F71CBD"/>
    <w:rsid w:val="00F72082"/>
    <w:rsid w:val="00F72500"/>
    <w:rsid w:val="00F75C72"/>
    <w:rsid w:val="00F768CC"/>
    <w:rsid w:val="00F77851"/>
    <w:rsid w:val="00F77896"/>
    <w:rsid w:val="00F77897"/>
    <w:rsid w:val="00F812FA"/>
    <w:rsid w:val="00F816C1"/>
    <w:rsid w:val="00F81C35"/>
    <w:rsid w:val="00F82025"/>
    <w:rsid w:val="00F82605"/>
    <w:rsid w:val="00F82FF2"/>
    <w:rsid w:val="00F8331E"/>
    <w:rsid w:val="00F837F8"/>
    <w:rsid w:val="00F83BB2"/>
    <w:rsid w:val="00F83C34"/>
    <w:rsid w:val="00F83F58"/>
    <w:rsid w:val="00F8500C"/>
    <w:rsid w:val="00F862CA"/>
    <w:rsid w:val="00F87059"/>
    <w:rsid w:val="00F90024"/>
    <w:rsid w:val="00F9065C"/>
    <w:rsid w:val="00F912E1"/>
    <w:rsid w:val="00F9147B"/>
    <w:rsid w:val="00F9211B"/>
    <w:rsid w:val="00F9310C"/>
    <w:rsid w:val="00F932ED"/>
    <w:rsid w:val="00F935D3"/>
    <w:rsid w:val="00F9410A"/>
    <w:rsid w:val="00F94147"/>
    <w:rsid w:val="00F94177"/>
    <w:rsid w:val="00F95579"/>
    <w:rsid w:val="00F95986"/>
    <w:rsid w:val="00F95DC6"/>
    <w:rsid w:val="00F961DC"/>
    <w:rsid w:val="00F973A3"/>
    <w:rsid w:val="00F97ECD"/>
    <w:rsid w:val="00F97F32"/>
    <w:rsid w:val="00F97F9E"/>
    <w:rsid w:val="00FA01B2"/>
    <w:rsid w:val="00FA0616"/>
    <w:rsid w:val="00FA06CF"/>
    <w:rsid w:val="00FA1616"/>
    <w:rsid w:val="00FA1A2A"/>
    <w:rsid w:val="00FA1B65"/>
    <w:rsid w:val="00FA1C99"/>
    <w:rsid w:val="00FA1CEB"/>
    <w:rsid w:val="00FA1E21"/>
    <w:rsid w:val="00FA1FFF"/>
    <w:rsid w:val="00FA2011"/>
    <w:rsid w:val="00FA23D0"/>
    <w:rsid w:val="00FA2B31"/>
    <w:rsid w:val="00FA2E74"/>
    <w:rsid w:val="00FA2EC1"/>
    <w:rsid w:val="00FA3419"/>
    <w:rsid w:val="00FA373D"/>
    <w:rsid w:val="00FA3799"/>
    <w:rsid w:val="00FA418C"/>
    <w:rsid w:val="00FA4B81"/>
    <w:rsid w:val="00FA5009"/>
    <w:rsid w:val="00FA581F"/>
    <w:rsid w:val="00FA5CE2"/>
    <w:rsid w:val="00FA72CA"/>
    <w:rsid w:val="00FA7C52"/>
    <w:rsid w:val="00FA7F8C"/>
    <w:rsid w:val="00FB0C2C"/>
    <w:rsid w:val="00FB0D95"/>
    <w:rsid w:val="00FB100E"/>
    <w:rsid w:val="00FB1544"/>
    <w:rsid w:val="00FB213C"/>
    <w:rsid w:val="00FB2EAB"/>
    <w:rsid w:val="00FB3211"/>
    <w:rsid w:val="00FB3223"/>
    <w:rsid w:val="00FB3253"/>
    <w:rsid w:val="00FB39AC"/>
    <w:rsid w:val="00FB3B46"/>
    <w:rsid w:val="00FB3EF5"/>
    <w:rsid w:val="00FB3FAE"/>
    <w:rsid w:val="00FB4042"/>
    <w:rsid w:val="00FB4768"/>
    <w:rsid w:val="00FB5D55"/>
    <w:rsid w:val="00FB6877"/>
    <w:rsid w:val="00FB6A8D"/>
    <w:rsid w:val="00FB6B73"/>
    <w:rsid w:val="00FB6C28"/>
    <w:rsid w:val="00FB7ECB"/>
    <w:rsid w:val="00FC1F9D"/>
    <w:rsid w:val="00FC2047"/>
    <w:rsid w:val="00FC2212"/>
    <w:rsid w:val="00FC259B"/>
    <w:rsid w:val="00FC33C0"/>
    <w:rsid w:val="00FC3B8A"/>
    <w:rsid w:val="00FC3F2F"/>
    <w:rsid w:val="00FC43DC"/>
    <w:rsid w:val="00FC4899"/>
    <w:rsid w:val="00FC4E96"/>
    <w:rsid w:val="00FC4FD8"/>
    <w:rsid w:val="00FC5161"/>
    <w:rsid w:val="00FC549C"/>
    <w:rsid w:val="00FC61DF"/>
    <w:rsid w:val="00FC69CA"/>
    <w:rsid w:val="00FC6ACE"/>
    <w:rsid w:val="00FC715C"/>
    <w:rsid w:val="00FC7283"/>
    <w:rsid w:val="00FC7679"/>
    <w:rsid w:val="00FD02AC"/>
    <w:rsid w:val="00FD03E9"/>
    <w:rsid w:val="00FD06B1"/>
    <w:rsid w:val="00FD0CED"/>
    <w:rsid w:val="00FD1825"/>
    <w:rsid w:val="00FD25B9"/>
    <w:rsid w:val="00FD2CF1"/>
    <w:rsid w:val="00FD2F69"/>
    <w:rsid w:val="00FD3357"/>
    <w:rsid w:val="00FD3F0C"/>
    <w:rsid w:val="00FD42E0"/>
    <w:rsid w:val="00FD43AB"/>
    <w:rsid w:val="00FD4AE1"/>
    <w:rsid w:val="00FD5488"/>
    <w:rsid w:val="00FD5C7A"/>
    <w:rsid w:val="00FD6669"/>
    <w:rsid w:val="00FD6AE3"/>
    <w:rsid w:val="00FE07E5"/>
    <w:rsid w:val="00FE10F0"/>
    <w:rsid w:val="00FE183D"/>
    <w:rsid w:val="00FE1BA3"/>
    <w:rsid w:val="00FE28AD"/>
    <w:rsid w:val="00FE34FB"/>
    <w:rsid w:val="00FE3CE8"/>
    <w:rsid w:val="00FE43D2"/>
    <w:rsid w:val="00FE4770"/>
    <w:rsid w:val="00FE6741"/>
    <w:rsid w:val="00FE69E7"/>
    <w:rsid w:val="00FE6A0E"/>
    <w:rsid w:val="00FE6A1B"/>
    <w:rsid w:val="00FE73E2"/>
    <w:rsid w:val="00FE7599"/>
    <w:rsid w:val="00FE7782"/>
    <w:rsid w:val="00FF0C74"/>
    <w:rsid w:val="00FF0EF2"/>
    <w:rsid w:val="00FF13A3"/>
    <w:rsid w:val="00FF1546"/>
    <w:rsid w:val="00FF19D5"/>
    <w:rsid w:val="00FF1C93"/>
    <w:rsid w:val="00FF1D8B"/>
    <w:rsid w:val="00FF285C"/>
    <w:rsid w:val="00FF2AD9"/>
    <w:rsid w:val="00FF33D0"/>
    <w:rsid w:val="00FF4200"/>
    <w:rsid w:val="00FF43A4"/>
    <w:rsid w:val="00FF5731"/>
    <w:rsid w:val="00FF5B1B"/>
    <w:rsid w:val="00FF5CA4"/>
    <w:rsid w:val="00FF6616"/>
    <w:rsid w:val="00FF6C85"/>
    <w:rsid w:val="00FF6CC4"/>
    <w:rsid w:val="00FF6E7C"/>
    <w:rsid w:val="00FF709E"/>
    <w:rsid w:val="00FF70C7"/>
    <w:rsid w:val="00FF730F"/>
    <w:rsid w:val="00FF78C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F2E013-5331-481F-95DC-CA65633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284" w:hanging="284"/>
      <w:jc w:val="both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4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142" w:firstLine="0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142" w:firstLine="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sz w:val="24"/>
      <w:szCs w:val="24"/>
    </w:rPr>
  </w:style>
  <w:style w:type="character" w:customStyle="1" w:styleId="WW8Num11z0">
    <w:name w:val="WW8Num11z0"/>
    <w:rPr>
      <w:rFonts w:ascii="Times New Roman" w:hAnsi="Times New Roman" w:cs="Arial"/>
      <w:sz w:val="24"/>
      <w:szCs w:val="24"/>
    </w:rPr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Σύμβολο υποσημείωσης"/>
  </w:style>
  <w:style w:type="character" w:customStyle="1" w:styleId="a5">
    <w:name w:val="Σύμβολα σημείωσης τέλους"/>
  </w:style>
  <w:style w:type="character" w:styleId="-0">
    <w:name w:val="FollowedHyperlink"/>
    <w:rPr>
      <w:color w:val="800000"/>
      <w:u w:val="single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Char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960" w:hanging="960"/>
    </w:pPr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pPr>
      <w:autoSpaceDE w:val="0"/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Σώμα κείμενου 21"/>
    <w:basedOn w:val="a"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284" w:right="200" w:hanging="284"/>
      <w:jc w:val="center"/>
    </w:pPr>
    <w:rPr>
      <w:rFonts w:eastAsia="Arial"/>
      <w:sz w:val="22"/>
      <w:szCs w:val="22"/>
      <w:lang w:eastAsia="ar-SA"/>
    </w:rPr>
  </w:style>
  <w:style w:type="paragraph" w:customStyle="1" w:styleId="ae">
    <w:name w:val="Περιεχόμενο λίστας"/>
    <w:basedOn w:val="a"/>
    <w:pPr>
      <w:ind w:left="567" w:firstLine="0"/>
    </w:pPr>
  </w:style>
  <w:style w:type="paragraph" w:styleId="Web">
    <w:name w:val="Normal (Web)"/>
    <w:basedOn w:val="a"/>
    <w:rsid w:val="009627CA"/>
    <w:pPr>
      <w:spacing w:before="100" w:beforeAutospacing="1" w:after="119"/>
    </w:pPr>
    <w:rPr>
      <w:sz w:val="24"/>
      <w:szCs w:val="24"/>
      <w:lang w:eastAsia="el-GR"/>
    </w:rPr>
  </w:style>
  <w:style w:type="character" w:customStyle="1" w:styleId="0">
    <w:name w:val="Σώμα κειμένου + Διάστιχο 0 στ."/>
    <w:rsid w:val="005F719B"/>
    <w:rPr>
      <w:rFonts w:ascii="Times New Roman" w:hAnsi="Times New Roman" w:cs="Times New Roman"/>
      <w:color w:val="000000"/>
      <w:spacing w:val="-2"/>
      <w:w w:val="100"/>
      <w:position w:val="0"/>
      <w:shd w:val="clear" w:color="auto" w:fill="FFFFFF"/>
      <w:lang w:val="el-GR"/>
    </w:rPr>
  </w:style>
  <w:style w:type="character" w:customStyle="1" w:styleId="Char">
    <w:name w:val="Σώμα κειμένου Char"/>
    <w:link w:val="a7"/>
    <w:rsid w:val="00172EE4"/>
    <w:rPr>
      <w:lang w:eastAsia="ar-SA"/>
    </w:rPr>
  </w:style>
  <w:style w:type="paragraph" w:styleId="af">
    <w:name w:val="List Paragraph"/>
    <w:basedOn w:val="a"/>
    <w:uiPriority w:val="34"/>
    <w:qFormat/>
    <w:rsid w:val="001C1D4F"/>
    <w:pPr>
      <w:ind w:left="720"/>
    </w:pPr>
  </w:style>
  <w:style w:type="character" w:customStyle="1" w:styleId="apple-style-span">
    <w:name w:val="apple-style-span"/>
    <w:basedOn w:val="a0"/>
    <w:rsid w:val="00921BB8"/>
  </w:style>
  <w:style w:type="paragraph" w:customStyle="1" w:styleId="Standard">
    <w:name w:val="Standard"/>
    <w:rsid w:val="00C87173"/>
    <w:pPr>
      <w:suppressAutoHyphens/>
      <w:autoSpaceDN w:val="0"/>
      <w:ind w:left="284" w:hanging="284"/>
      <w:jc w:val="both"/>
      <w:textAlignment w:val="baseline"/>
    </w:pPr>
    <w:rPr>
      <w:kern w:val="3"/>
      <w:sz w:val="24"/>
      <w:szCs w:val="24"/>
      <w:lang w:eastAsia="zh-CN"/>
    </w:rPr>
  </w:style>
  <w:style w:type="paragraph" w:customStyle="1" w:styleId="af0">
    <w:name w:val="???????????????? ???????"/>
    <w:basedOn w:val="a"/>
    <w:rsid w:val="006530F5"/>
    <w:rPr>
      <w:rFonts w:ascii="Courier New" w:eastAsia="Courier New" w:hAnsi="Courier New" w:cs="Courier New"/>
      <w:kern w:val="1"/>
      <w:lang w:val="en-US" w:eastAsia="hi-IN" w:bidi="hi-IN"/>
    </w:rPr>
  </w:style>
  <w:style w:type="character" w:styleId="af1">
    <w:name w:val="Strong"/>
    <w:qFormat/>
    <w:rsid w:val="00FC2212"/>
    <w:rPr>
      <w:b/>
      <w:bCs/>
    </w:rPr>
  </w:style>
  <w:style w:type="character" w:customStyle="1" w:styleId="9">
    <w:name w:val="Προεπιλεγμένη γραμματοσειρά9"/>
    <w:rsid w:val="005408AA"/>
  </w:style>
  <w:style w:type="character" w:styleId="af2">
    <w:name w:val="annotation reference"/>
    <w:rsid w:val="001048A0"/>
    <w:rPr>
      <w:sz w:val="16"/>
      <w:szCs w:val="16"/>
    </w:rPr>
  </w:style>
  <w:style w:type="paragraph" w:styleId="af3">
    <w:name w:val="annotation text"/>
    <w:basedOn w:val="a"/>
    <w:link w:val="Char0"/>
    <w:rsid w:val="001048A0"/>
  </w:style>
  <w:style w:type="character" w:customStyle="1" w:styleId="Char0">
    <w:name w:val="Κείμενο σχολίου Char"/>
    <w:link w:val="af3"/>
    <w:rsid w:val="001048A0"/>
    <w:rPr>
      <w:lang w:eastAsia="ar-SA"/>
    </w:rPr>
  </w:style>
  <w:style w:type="paragraph" w:styleId="af4">
    <w:name w:val="annotation subject"/>
    <w:basedOn w:val="af3"/>
    <w:next w:val="af3"/>
    <w:link w:val="Char1"/>
    <w:rsid w:val="001048A0"/>
    <w:rPr>
      <w:b/>
      <w:bCs/>
    </w:rPr>
  </w:style>
  <w:style w:type="character" w:customStyle="1" w:styleId="Char1">
    <w:name w:val="Θέμα σχολίου Char"/>
    <w:link w:val="af4"/>
    <w:rsid w:val="001048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63BB-31C7-4C4F-940F-DD342FC1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Τηλ</vt:lpstr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Τηλ</dc:title>
  <dc:subject/>
  <dc:creator>*</dc:creator>
  <cp:keywords/>
  <dc:description/>
  <cp:lastModifiedBy>ΑΝΝΑ ΣΕΛΕΜΕΝΑΚΗ</cp:lastModifiedBy>
  <cp:revision>110</cp:revision>
  <cp:lastPrinted>2025-08-14T07:39:00Z</cp:lastPrinted>
  <dcterms:created xsi:type="dcterms:W3CDTF">2025-07-22T11:56:00Z</dcterms:created>
  <dcterms:modified xsi:type="dcterms:W3CDTF">2025-08-14T07:41:00Z</dcterms:modified>
</cp:coreProperties>
</file>